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61" w:rsidRDefault="00D14B9A" w:rsidP="00CB773F">
      <w:pPr>
        <w:spacing w:after="0" w:line="360" w:lineRule="auto"/>
        <w:rPr>
          <w:rFonts w:ascii="Times New Roman" w:hAnsi="Times New Roman"/>
          <w:sz w:val="24"/>
          <w:szCs w:val="24"/>
        </w:rPr>
      </w:pPr>
      <w:r>
        <w:rPr>
          <w:rFonts w:ascii="Times New Roman" w:eastAsia="Times New Roman" w:hAnsi="Times New Roman" w:cs="Times New Roman"/>
          <w:sz w:val="24"/>
          <w:szCs w:val="24"/>
          <w:lang w:eastAsia="ru-RU"/>
        </w:rPr>
        <w:t>Филиал федерального государственного бюджетного образовательного учреждения высшего о</w:t>
      </w:r>
      <w:r>
        <w:rPr>
          <w:rFonts w:ascii="Times New Roman" w:eastAsia="Times New Roman" w:hAnsi="Times New Roman" w:cs="Times New Roman"/>
          <w:sz w:val="24"/>
          <w:szCs w:val="24"/>
          <w:lang w:eastAsia="ru-RU"/>
        </w:rPr>
        <w:t>б</w:t>
      </w:r>
      <w:r w:rsidR="007C2EF9">
        <w:rPr>
          <w:rFonts w:ascii="Times New Roman" w:eastAsia="Times New Roman" w:hAnsi="Times New Roman" w:cs="Times New Roman"/>
          <w:sz w:val="24"/>
          <w:szCs w:val="24"/>
          <w:lang w:eastAsia="ru-RU"/>
        </w:rPr>
        <w:t xml:space="preserve">разования «Университет «Дубна» </w:t>
      </w:r>
      <w:r>
        <w:rPr>
          <w:rFonts w:ascii="Times New Roman" w:eastAsia="Times New Roman" w:hAnsi="Times New Roman" w:cs="Times New Roman"/>
          <w:sz w:val="24"/>
          <w:szCs w:val="24"/>
          <w:lang w:eastAsia="ru-RU"/>
        </w:rPr>
        <w:t>- Лыткаринский промышленно-гуманитарный колледж</w:t>
      </w:r>
    </w:p>
    <w:p w:rsidR="00B87B61" w:rsidRDefault="00B87B61" w:rsidP="00CB773F">
      <w:pPr>
        <w:spacing w:after="0" w:line="360" w:lineRule="auto"/>
        <w:rPr>
          <w:rFonts w:ascii="Times New Roman" w:eastAsia="Times New Roman" w:hAnsi="Times New Roman" w:cs="Times New Roman"/>
          <w:sz w:val="24"/>
          <w:szCs w:val="24"/>
          <w:lang w:eastAsia="ru-RU"/>
        </w:rPr>
      </w:pPr>
    </w:p>
    <w:p w:rsidR="00B87B61" w:rsidRDefault="00B87B61" w:rsidP="00CB773F">
      <w:pPr>
        <w:spacing w:after="0" w:line="360" w:lineRule="auto"/>
        <w:jc w:val="both"/>
        <w:rPr>
          <w:rFonts w:ascii="Times New Roman" w:eastAsia="Times New Roman" w:hAnsi="Times New Roman" w:cs="Times New Roman"/>
          <w:sz w:val="24"/>
          <w:szCs w:val="24"/>
          <w:lang w:eastAsia="ru-RU"/>
        </w:rPr>
      </w:pPr>
    </w:p>
    <w:p w:rsidR="00B87B61" w:rsidRDefault="00B87B61" w:rsidP="00CB773F">
      <w:pPr>
        <w:spacing w:after="0" w:line="360" w:lineRule="auto"/>
        <w:jc w:val="both"/>
        <w:rPr>
          <w:rFonts w:ascii="Times New Roman" w:eastAsia="Times New Roman" w:hAnsi="Times New Roman" w:cs="Times New Roman"/>
          <w:sz w:val="24"/>
          <w:szCs w:val="24"/>
          <w:lang w:eastAsia="ru-RU"/>
        </w:rPr>
      </w:pP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b/>
          <w:sz w:val="24"/>
          <w:szCs w:val="24"/>
          <w:lang w:eastAsia="ru-RU"/>
        </w:rPr>
        <w:t xml:space="preserve">                                                                                             Утверждаю       </w:t>
      </w: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sz w:val="24"/>
          <w:szCs w:val="24"/>
          <w:lang w:eastAsia="ru-RU"/>
        </w:rPr>
        <w:t xml:space="preserve">                                                                                          Председатель научно – </w:t>
      </w: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sz w:val="24"/>
          <w:szCs w:val="24"/>
          <w:lang w:eastAsia="ru-RU"/>
        </w:rPr>
        <w:t xml:space="preserve">                                                                                          методического совета </w:t>
      </w:r>
    </w:p>
    <w:p w:rsidR="00B87B61" w:rsidRDefault="00D14B9A" w:rsidP="00CB773F">
      <w:pPr>
        <w:spacing w:after="0" w:line="360" w:lineRule="auto"/>
        <w:jc w:val="right"/>
        <w:rPr>
          <w:rFonts w:ascii="Times New Roman" w:hAnsi="Times New Roman"/>
          <w:sz w:val="24"/>
          <w:szCs w:val="24"/>
        </w:rPr>
      </w:pPr>
      <w:r>
        <w:rPr>
          <w:rFonts w:ascii="Times New Roman" w:eastAsia="Times New Roman" w:hAnsi="Times New Roman" w:cs="Times New Roman"/>
          <w:sz w:val="24"/>
          <w:szCs w:val="24"/>
          <w:lang w:eastAsia="ru-RU"/>
        </w:rPr>
        <w:t xml:space="preserve">                                                                                         __________Савельева О.Г.</w:t>
      </w:r>
    </w:p>
    <w:p w:rsidR="00B87B61" w:rsidRDefault="00B87B61" w:rsidP="00CB773F">
      <w:pPr>
        <w:spacing w:after="0" w:line="360" w:lineRule="auto"/>
        <w:rPr>
          <w:rFonts w:ascii="Times New Roman" w:eastAsia="Calibri" w:hAnsi="Times New Roman" w:cs="Times New Roman"/>
          <w:sz w:val="24"/>
          <w:szCs w:val="24"/>
        </w:rPr>
      </w:pPr>
    </w:p>
    <w:p w:rsidR="00B87B61" w:rsidRDefault="00B87B61" w:rsidP="00CB773F">
      <w:pPr>
        <w:spacing w:after="0" w:line="360" w:lineRule="auto"/>
        <w:rPr>
          <w:rFonts w:ascii="Times New Roman" w:hAnsi="Times New Roman" w:cs="Times New Roman"/>
          <w:sz w:val="24"/>
          <w:szCs w:val="24"/>
        </w:rPr>
      </w:pPr>
    </w:p>
    <w:p w:rsidR="00B87B61" w:rsidRDefault="00B87B61" w:rsidP="00CB773F">
      <w:pPr>
        <w:spacing w:after="0" w:line="360" w:lineRule="auto"/>
        <w:rPr>
          <w:rFonts w:ascii="Times New Roman" w:hAnsi="Times New Roman" w:cs="Times New Roman"/>
          <w:sz w:val="24"/>
          <w:szCs w:val="24"/>
        </w:rPr>
      </w:pPr>
    </w:p>
    <w:p w:rsidR="00B87B61" w:rsidRDefault="00B87B61" w:rsidP="00CB773F">
      <w:pPr>
        <w:spacing w:after="0" w:line="360" w:lineRule="auto"/>
        <w:jc w:val="both"/>
        <w:rPr>
          <w:rFonts w:ascii="Times New Roman" w:hAnsi="Times New Roman" w:cs="Times New Roman"/>
          <w:sz w:val="24"/>
          <w:szCs w:val="24"/>
        </w:rPr>
      </w:pPr>
    </w:p>
    <w:p w:rsidR="00D14B9A" w:rsidRDefault="00D14B9A" w:rsidP="00CB773F">
      <w:pPr>
        <w:spacing w:after="0" w:line="360" w:lineRule="auto"/>
        <w:rPr>
          <w:rFonts w:ascii="Times New Roman" w:hAnsi="Times New Roman" w:cs="Times New Roman"/>
          <w:sz w:val="24"/>
          <w:szCs w:val="24"/>
        </w:rPr>
      </w:pPr>
    </w:p>
    <w:p w:rsidR="00B87B61" w:rsidRDefault="00D14B9A" w:rsidP="00CB773F">
      <w:pPr>
        <w:spacing w:after="0" w:line="360" w:lineRule="auto"/>
        <w:rPr>
          <w:rFonts w:ascii="Times New Roman" w:hAnsi="Times New Roman"/>
          <w:sz w:val="24"/>
          <w:szCs w:val="24"/>
        </w:rPr>
      </w:pPr>
      <w:r>
        <w:rPr>
          <w:rFonts w:ascii="Times New Roman" w:hAnsi="Times New Roman" w:cs="Times New Roman"/>
          <w:b/>
          <w:sz w:val="24"/>
          <w:szCs w:val="24"/>
        </w:rPr>
        <w:t>МЕТОДИЧЕСКИЕ УКАЗАНИЯ</w:t>
      </w:r>
    </w:p>
    <w:p w:rsidR="00B87B61" w:rsidRDefault="00D14B9A" w:rsidP="00CB773F">
      <w:pPr>
        <w:spacing w:after="0" w:line="360" w:lineRule="auto"/>
        <w:rPr>
          <w:rFonts w:ascii="Times New Roman" w:hAnsi="Times New Roman"/>
          <w:sz w:val="24"/>
          <w:szCs w:val="24"/>
        </w:rPr>
      </w:pPr>
      <w:r>
        <w:rPr>
          <w:rFonts w:ascii="Times New Roman" w:hAnsi="Times New Roman" w:cs="Times New Roman"/>
          <w:b/>
          <w:sz w:val="24"/>
          <w:szCs w:val="24"/>
        </w:rPr>
        <w:t xml:space="preserve">По выполнению внеаудиторных самостоятельных работ студентов по дисциплине </w:t>
      </w:r>
    </w:p>
    <w:p w:rsidR="00B87B61" w:rsidRDefault="005E15CD" w:rsidP="00CB773F">
      <w:pPr>
        <w:spacing w:after="0" w:line="360" w:lineRule="auto"/>
        <w:rPr>
          <w:rFonts w:ascii="Times New Roman" w:hAnsi="Times New Roman"/>
          <w:sz w:val="24"/>
          <w:szCs w:val="24"/>
        </w:rPr>
      </w:pPr>
      <w:r>
        <w:rPr>
          <w:rFonts w:ascii="Times New Roman" w:hAnsi="Times New Roman" w:cs="Times New Roman"/>
          <w:b/>
          <w:sz w:val="24"/>
          <w:szCs w:val="24"/>
        </w:rPr>
        <w:t>ЕН</w:t>
      </w:r>
      <w:r w:rsidR="00D14B9A">
        <w:rPr>
          <w:rFonts w:ascii="Times New Roman" w:hAnsi="Times New Roman" w:cs="Times New Roman"/>
          <w:b/>
          <w:sz w:val="24"/>
          <w:szCs w:val="24"/>
        </w:rPr>
        <w:t>. 0</w:t>
      </w:r>
      <w:r>
        <w:rPr>
          <w:rFonts w:ascii="Times New Roman" w:hAnsi="Times New Roman" w:cs="Times New Roman"/>
          <w:b/>
          <w:sz w:val="24"/>
          <w:szCs w:val="24"/>
        </w:rPr>
        <w:t>4</w:t>
      </w:r>
      <w:r w:rsidR="00D14B9A">
        <w:rPr>
          <w:rFonts w:ascii="Times New Roman" w:hAnsi="Times New Roman" w:cs="Times New Roman"/>
          <w:b/>
          <w:sz w:val="24"/>
          <w:szCs w:val="24"/>
        </w:rPr>
        <w:t xml:space="preserve"> «</w:t>
      </w:r>
      <w:r>
        <w:rPr>
          <w:rFonts w:ascii="Times New Roman" w:hAnsi="Times New Roman" w:cs="Times New Roman"/>
          <w:b/>
          <w:sz w:val="24"/>
          <w:szCs w:val="24"/>
        </w:rPr>
        <w:t>Информатика</w:t>
      </w:r>
      <w:r w:rsidR="00D14B9A">
        <w:rPr>
          <w:rFonts w:ascii="Times New Roman" w:hAnsi="Times New Roman" w:cs="Times New Roman"/>
          <w:b/>
          <w:sz w:val="24"/>
          <w:szCs w:val="24"/>
        </w:rPr>
        <w:t>»</w:t>
      </w:r>
    </w:p>
    <w:p w:rsidR="00B87B61" w:rsidRDefault="00D14B9A" w:rsidP="00CB773F">
      <w:pPr>
        <w:spacing w:after="0" w:line="360" w:lineRule="auto"/>
        <w:rPr>
          <w:rFonts w:ascii="Times New Roman" w:hAnsi="Times New Roman"/>
          <w:sz w:val="24"/>
          <w:szCs w:val="24"/>
        </w:rPr>
      </w:pPr>
      <w:r>
        <w:rPr>
          <w:rFonts w:ascii="Times New Roman" w:hAnsi="Times New Roman" w:cs="Times New Roman"/>
          <w:b/>
          <w:sz w:val="24"/>
          <w:szCs w:val="24"/>
        </w:rPr>
        <w:t>Для специальности 54.02.01 Дизайн (по отраслям)</w:t>
      </w:r>
    </w:p>
    <w:p w:rsidR="00B87B61" w:rsidRDefault="00B87B61" w:rsidP="00CB773F">
      <w:pPr>
        <w:spacing w:after="0" w:line="360" w:lineRule="auto"/>
        <w:rPr>
          <w:rFonts w:ascii="Times New Roman" w:hAnsi="Times New Roman" w:cs="Times New Roman"/>
          <w:b/>
          <w:sz w:val="24"/>
          <w:szCs w:val="24"/>
        </w:rPr>
      </w:pPr>
    </w:p>
    <w:p w:rsidR="00B87B61" w:rsidRDefault="00B87B61" w:rsidP="00CB773F">
      <w:pPr>
        <w:spacing w:after="0" w:line="360" w:lineRule="auto"/>
        <w:rPr>
          <w:rFonts w:ascii="Times New Roman" w:hAnsi="Times New Roman" w:cs="Times New Roman"/>
          <w:b/>
          <w:sz w:val="24"/>
          <w:szCs w:val="24"/>
        </w:rPr>
      </w:pPr>
    </w:p>
    <w:p w:rsidR="005E15CD" w:rsidRDefault="005E15CD" w:rsidP="00CB773F">
      <w:pPr>
        <w:spacing w:after="0" w:line="360" w:lineRule="auto"/>
        <w:rPr>
          <w:rFonts w:ascii="Times New Roman" w:hAnsi="Times New Roman" w:cs="Times New Roman"/>
          <w:b/>
          <w:sz w:val="24"/>
          <w:szCs w:val="24"/>
        </w:rPr>
      </w:pPr>
    </w:p>
    <w:p w:rsidR="005E15CD" w:rsidRDefault="005E15CD" w:rsidP="00CB773F">
      <w:pPr>
        <w:spacing w:after="0" w:line="360" w:lineRule="auto"/>
        <w:rPr>
          <w:rFonts w:ascii="Times New Roman" w:hAnsi="Times New Roman" w:cs="Times New Roman"/>
          <w:b/>
          <w:sz w:val="24"/>
          <w:szCs w:val="24"/>
        </w:rPr>
      </w:pPr>
      <w:r>
        <w:rPr>
          <w:noProof/>
          <w:lang w:eastAsia="ru-RU"/>
        </w:rPr>
        <w:drawing>
          <wp:inline distT="0" distB="0" distL="0" distR="0" wp14:anchorId="2B5CCCB8" wp14:editId="22266B50">
            <wp:extent cx="3295650" cy="2619375"/>
            <wp:effectExtent l="0" t="0" r="0" b="0"/>
            <wp:docPr id="1" name="Рисунок 1" descr="Описание: Новостная лента::Самарас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овостная лента::Самараста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619375"/>
                    </a:xfrm>
                    <a:prstGeom prst="rect">
                      <a:avLst/>
                    </a:prstGeom>
                    <a:noFill/>
                    <a:ln>
                      <a:noFill/>
                    </a:ln>
                  </pic:spPr>
                </pic:pic>
              </a:graphicData>
            </a:graphic>
          </wp:inline>
        </w:drawing>
      </w:r>
    </w:p>
    <w:p w:rsidR="005E15CD" w:rsidRDefault="005E15CD" w:rsidP="00CB773F">
      <w:pPr>
        <w:spacing w:after="0" w:line="360" w:lineRule="auto"/>
        <w:rPr>
          <w:rFonts w:ascii="Times New Roman" w:hAnsi="Times New Roman" w:cs="Times New Roman"/>
          <w:b/>
          <w:sz w:val="24"/>
          <w:szCs w:val="24"/>
        </w:rPr>
      </w:pPr>
    </w:p>
    <w:p w:rsidR="005E15CD" w:rsidRDefault="005E15CD" w:rsidP="00CB773F">
      <w:pPr>
        <w:spacing w:after="0" w:line="360" w:lineRule="auto"/>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7C2EF9" w:rsidRDefault="007C2EF9" w:rsidP="00CB773F">
      <w:pPr>
        <w:spacing w:after="0" w:line="360" w:lineRule="auto"/>
        <w:jc w:val="both"/>
        <w:rPr>
          <w:rFonts w:ascii="Times New Roman" w:hAnsi="Times New Roman" w:cs="Times New Roman"/>
          <w:b/>
          <w:sz w:val="24"/>
          <w:szCs w:val="24"/>
        </w:rPr>
      </w:pPr>
    </w:p>
    <w:p w:rsidR="00B87B61" w:rsidRPr="007C2EF9" w:rsidRDefault="00D14B9A" w:rsidP="007C2EF9">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Лыткарино, 2022 год</w:t>
      </w:r>
    </w:p>
    <w:p w:rsidR="00B87B61" w:rsidRPr="007C2EF9" w:rsidRDefault="00D14B9A" w:rsidP="007C2EF9">
      <w:pPr>
        <w:spacing w:after="0"/>
        <w:ind w:firstLine="540"/>
        <w:jc w:val="both"/>
        <w:rPr>
          <w:rFonts w:ascii="Times New Roman" w:hAnsi="Times New Roman"/>
          <w:sz w:val="24"/>
          <w:szCs w:val="24"/>
          <w:u w:val="single"/>
        </w:rPr>
      </w:pPr>
      <w:r>
        <w:rPr>
          <w:rFonts w:ascii="Times New Roman" w:eastAsia="Times New Roman" w:hAnsi="Times New Roman" w:cs="Times New Roman"/>
          <w:sz w:val="24"/>
          <w:szCs w:val="24"/>
          <w:lang w:eastAsia="ru-RU"/>
        </w:rPr>
        <w:lastRenderedPageBreak/>
        <w:t>Методические указания разработаны в соответствии с требованиями федерального госуда</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ственного образовательного стандарта среднего профессионального образования </w:t>
      </w:r>
      <w:r w:rsidR="007C2EF9">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специальн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сти </w:t>
      </w:r>
      <w:r w:rsidRPr="007C2EF9">
        <w:rPr>
          <w:rFonts w:ascii="Times New Roman" w:eastAsia="Times New Roman" w:hAnsi="Times New Roman" w:cs="Times New Roman"/>
          <w:sz w:val="24"/>
          <w:szCs w:val="24"/>
          <w:u w:val="single"/>
          <w:lang w:eastAsia="ru-RU"/>
        </w:rPr>
        <w:t>54.02.01 Дизайн (по отраслям)</w:t>
      </w:r>
      <w:r>
        <w:rPr>
          <w:rFonts w:ascii="Times New Roman" w:eastAsia="Times New Roman" w:hAnsi="Times New Roman" w:cs="Times New Roman"/>
          <w:sz w:val="24"/>
          <w:szCs w:val="24"/>
          <w:lang w:eastAsia="ru-RU"/>
        </w:rPr>
        <w:t xml:space="preserve">, </w:t>
      </w:r>
      <w:r w:rsidR="007C2EF9">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дисциплине </w:t>
      </w:r>
      <w:r w:rsidR="005E15CD" w:rsidRPr="007C2EF9">
        <w:rPr>
          <w:rFonts w:ascii="Times New Roman" w:eastAsia="Times New Roman" w:hAnsi="Times New Roman" w:cs="Times New Roman"/>
          <w:sz w:val="24"/>
          <w:szCs w:val="24"/>
          <w:u w:val="single"/>
          <w:lang w:eastAsia="ru-RU"/>
        </w:rPr>
        <w:t>ЕН</w:t>
      </w:r>
      <w:r w:rsidRPr="007C2EF9">
        <w:rPr>
          <w:rFonts w:ascii="Times New Roman" w:eastAsia="Times New Roman" w:hAnsi="Times New Roman" w:cs="Times New Roman"/>
          <w:sz w:val="24"/>
          <w:szCs w:val="24"/>
          <w:u w:val="single"/>
          <w:lang w:eastAsia="ru-RU"/>
        </w:rPr>
        <w:t>. 0</w:t>
      </w:r>
      <w:r w:rsidR="005E15CD" w:rsidRPr="007C2EF9">
        <w:rPr>
          <w:rFonts w:ascii="Times New Roman" w:eastAsia="Times New Roman" w:hAnsi="Times New Roman" w:cs="Times New Roman"/>
          <w:sz w:val="24"/>
          <w:szCs w:val="24"/>
          <w:u w:val="single"/>
          <w:lang w:eastAsia="ru-RU"/>
        </w:rPr>
        <w:t>4</w:t>
      </w:r>
      <w:r w:rsidRPr="007C2EF9">
        <w:rPr>
          <w:rFonts w:ascii="Times New Roman" w:eastAsia="Times New Roman" w:hAnsi="Times New Roman" w:cs="Times New Roman"/>
          <w:sz w:val="24"/>
          <w:szCs w:val="24"/>
          <w:u w:val="single"/>
          <w:lang w:eastAsia="ru-RU"/>
        </w:rPr>
        <w:t xml:space="preserve"> «</w:t>
      </w:r>
      <w:r w:rsidR="005E15CD" w:rsidRPr="007C2EF9">
        <w:rPr>
          <w:rFonts w:ascii="Times New Roman" w:eastAsia="Times New Roman" w:hAnsi="Times New Roman" w:cs="Times New Roman"/>
          <w:sz w:val="24"/>
          <w:szCs w:val="24"/>
          <w:u w:val="single"/>
          <w:lang w:eastAsia="ru-RU"/>
        </w:rPr>
        <w:t>Информатика</w:t>
      </w:r>
      <w:r w:rsidRPr="007C2EF9">
        <w:rPr>
          <w:rFonts w:ascii="Times New Roman" w:eastAsia="Times New Roman" w:hAnsi="Times New Roman" w:cs="Times New Roman"/>
          <w:sz w:val="24"/>
          <w:szCs w:val="24"/>
          <w:u w:val="single"/>
          <w:lang w:eastAsia="ru-RU"/>
        </w:rPr>
        <w:t>»</w:t>
      </w:r>
      <w:r w:rsidR="007C2EF9">
        <w:rPr>
          <w:rFonts w:ascii="Times New Roman" w:eastAsia="Times New Roman" w:hAnsi="Times New Roman" w:cs="Times New Roman"/>
          <w:sz w:val="24"/>
          <w:szCs w:val="24"/>
          <w:u w:val="single"/>
          <w:lang w:eastAsia="ru-RU"/>
        </w:rPr>
        <w:t>.</w:t>
      </w:r>
    </w:p>
    <w:p w:rsidR="00B87B61" w:rsidRDefault="00B87B61" w:rsidP="007C2EF9">
      <w:pPr>
        <w:spacing w:after="0"/>
        <w:ind w:firstLine="540"/>
        <w:jc w:val="both"/>
        <w:rPr>
          <w:rFonts w:ascii="Times New Roman" w:eastAsia="Times New Roman" w:hAnsi="Times New Roman" w:cs="Times New Roman"/>
          <w:sz w:val="24"/>
          <w:szCs w:val="24"/>
          <w:lang w:eastAsia="ru-RU"/>
        </w:rPr>
      </w:pPr>
    </w:p>
    <w:p w:rsidR="00B87B61" w:rsidRDefault="00B87B61" w:rsidP="007C2EF9">
      <w:pPr>
        <w:spacing w:after="0"/>
        <w:jc w:val="both"/>
        <w:rPr>
          <w:rFonts w:ascii="Times New Roman" w:eastAsia="Times New Roman" w:hAnsi="Times New Roman" w:cs="Times New Roman"/>
          <w:sz w:val="24"/>
          <w:szCs w:val="24"/>
          <w:lang w:eastAsia="ru-RU"/>
        </w:rPr>
      </w:pPr>
    </w:p>
    <w:p w:rsidR="007C2EF9" w:rsidRDefault="007C2EF9" w:rsidP="007C2EF9">
      <w:pPr>
        <w:spacing w:after="0"/>
        <w:ind w:firstLine="540"/>
        <w:jc w:val="right"/>
        <w:rPr>
          <w:rFonts w:ascii="Times New Roman" w:eastAsia="Times New Roman" w:hAnsi="Times New Roman" w:cs="Times New Roman"/>
          <w:sz w:val="24"/>
          <w:szCs w:val="24"/>
          <w:lang w:eastAsia="ru-RU"/>
        </w:rPr>
      </w:pPr>
    </w:p>
    <w:p w:rsidR="007C2EF9" w:rsidRDefault="007C2EF9" w:rsidP="007C2EF9">
      <w:pPr>
        <w:spacing w:after="0"/>
        <w:ind w:firstLine="540"/>
        <w:jc w:val="right"/>
        <w:rPr>
          <w:rFonts w:ascii="Times New Roman" w:eastAsia="Times New Roman" w:hAnsi="Times New Roman" w:cs="Times New Roman"/>
          <w:sz w:val="24"/>
          <w:szCs w:val="24"/>
          <w:lang w:eastAsia="ru-RU"/>
        </w:rPr>
      </w:pPr>
    </w:p>
    <w:p w:rsidR="007C2EF9" w:rsidRDefault="007C2EF9" w:rsidP="007C2EF9">
      <w:pPr>
        <w:spacing w:after="0"/>
        <w:ind w:firstLine="540"/>
        <w:jc w:val="right"/>
        <w:rPr>
          <w:rFonts w:ascii="Times New Roman" w:eastAsia="Times New Roman" w:hAnsi="Times New Roman" w:cs="Times New Roman"/>
          <w:sz w:val="24"/>
          <w:szCs w:val="24"/>
          <w:lang w:eastAsia="ru-RU"/>
        </w:rPr>
      </w:pPr>
    </w:p>
    <w:p w:rsidR="00B87B61" w:rsidRDefault="00D14B9A" w:rsidP="007C2EF9">
      <w:pPr>
        <w:spacing w:after="0"/>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 xml:space="preserve">Утверждено научно-методическим </w:t>
      </w:r>
    </w:p>
    <w:p w:rsidR="00B87B61" w:rsidRDefault="00D14B9A" w:rsidP="007C2EF9">
      <w:pPr>
        <w:spacing w:after="0"/>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Советом колледжа в качестве</w:t>
      </w:r>
    </w:p>
    <w:p w:rsidR="00B87B61" w:rsidRDefault="00D14B9A" w:rsidP="007C2EF9">
      <w:pPr>
        <w:spacing w:after="0"/>
        <w:ind w:firstLine="540"/>
        <w:jc w:val="right"/>
        <w:rPr>
          <w:rFonts w:ascii="Times New Roman" w:hAnsi="Times New Roman"/>
          <w:sz w:val="24"/>
          <w:szCs w:val="24"/>
        </w:rPr>
      </w:pPr>
      <w:r>
        <w:rPr>
          <w:rFonts w:ascii="Times New Roman" w:eastAsia="Times New Roman" w:hAnsi="Times New Roman" w:cs="Times New Roman"/>
          <w:sz w:val="24"/>
          <w:szCs w:val="24"/>
          <w:lang w:eastAsia="ru-RU"/>
        </w:rPr>
        <w:t>учебно-методического пособия</w:t>
      </w:r>
    </w:p>
    <w:p w:rsidR="00B87B61" w:rsidRDefault="00B87B61" w:rsidP="007C2EF9">
      <w:pPr>
        <w:spacing w:after="0"/>
        <w:ind w:firstLine="540"/>
        <w:jc w:val="both"/>
        <w:rPr>
          <w:rFonts w:ascii="Times New Roman" w:eastAsia="Times New Roman" w:hAnsi="Times New Roman" w:cs="Times New Roman"/>
          <w:sz w:val="24"/>
          <w:szCs w:val="24"/>
          <w:lang w:eastAsia="ru-RU"/>
        </w:rPr>
      </w:pPr>
    </w:p>
    <w:p w:rsidR="00B87B61" w:rsidRDefault="00B87B61" w:rsidP="007C2EF9">
      <w:pPr>
        <w:spacing w:after="0"/>
        <w:ind w:firstLine="540"/>
        <w:jc w:val="both"/>
        <w:rPr>
          <w:rFonts w:ascii="Times New Roman" w:eastAsia="Times New Roman" w:hAnsi="Times New Roman" w:cs="Times New Roman"/>
          <w:sz w:val="24"/>
          <w:szCs w:val="24"/>
          <w:lang w:eastAsia="ru-RU"/>
        </w:rPr>
      </w:pPr>
    </w:p>
    <w:p w:rsidR="00B87B61" w:rsidRDefault="00B87B61" w:rsidP="007C2EF9">
      <w:pPr>
        <w:spacing w:after="0"/>
        <w:jc w:val="both"/>
        <w:rPr>
          <w:rFonts w:ascii="Times New Roman" w:eastAsia="Times New Roman" w:hAnsi="Times New Roman" w:cs="Times New Roman"/>
          <w:sz w:val="24"/>
          <w:szCs w:val="24"/>
          <w:lang w:eastAsia="ru-RU"/>
        </w:rPr>
      </w:pPr>
    </w:p>
    <w:p w:rsidR="00B87B61" w:rsidRDefault="00B87B61" w:rsidP="007C2EF9">
      <w:pPr>
        <w:spacing w:after="0"/>
        <w:ind w:firstLine="540"/>
        <w:jc w:val="both"/>
        <w:rPr>
          <w:rFonts w:ascii="Times New Roman" w:eastAsia="Times New Roman" w:hAnsi="Times New Roman" w:cs="Times New Roman"/>
          <w:sz w:val="24"/>
          <w:szCs w:val="24"/>
          <w:lang w:eastAsia="ru-RU"/>
        </w:rPr>
      </w:pPr>
    </w:p>
    <w:p w:rsidR="00B87B61" w:rsidRDefault="00D14B9A" w:rsidP="007C2EF9">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Автор:</w:t>
      </w:r>
    </w:p>
    <w:p w:rsidR="00B87B61" w:rsidRDefault="00B87B61" w:rsidP="007C2EF9">
      <w:pPr>
        <w:spacing w:after="0"/>
        <w:ind w:firstLine="540"/>
        <w:jc w:val="both"/>
        <w:rPr>
          <w:rFonts w:ascii="Times New Roman" w:eastAsia="Times New Roman" w:hAnsi="Times New Roman" w:cs="Times New Roman"/>
          <w:sz w:val="24"/>
          <w:szCs w:val="24"/>
          <w:lang w:eastAsia="ru-RU"/>
        </w:rPr>
      </w:pPr>
    </w:p>
    <w:p w:rsidR="00B87B61" w:rsidRDefault="005E15CD" w:rsidP="007C2EF9">
      <w:pPr>
        <w:spacing w:after="0"/>
        <w:ind w:firstLine="540"/>
        <w:jc w:val="both"/>
        <w:rPr>
          <w:rFonts w:ascii="Times New Roman" w:hAnsi="Times New Roman"/>
          <w:sz w:val="24"/>
          <w:szCs w:val="24"/>
        </w:rPr>
      </w:pPr>
      <w:r>
        <w:rPr>
          <w:rFonts w:ascii="Times New Roman" w:eastAsia="Times New Roman" w:hAnsi="Times New Roman" w:cs="Times New Roman"/>
          <w:sz w:val="24"/>
          <w:szCs w:val="24"/>
          <w:u w:val="single"/>
          <w:lang w:eastAsia="ru-RU"/>
        </w:rPr>
        <w:t>Куликова Т.Н</w:t>
      </w:r>
      <w:r w:rsidR="00D14B9A">
        <w:rPr>
          <w:rFonts w:ascii="Times New Roman" w:eastAsia="Times New Roman" w:hAnsi="Times New Roman" w:cs="Times New Roman"/>
          <w:sz w:val="24"/>
          <w:szCs w:val="24"/>
          <w:u w:val="single"/>
          <w:lang w:eastAsia="ru-RU"/>
        </w:rPr>
        <w:t>.– преподаватель спец. дисциплин</w:t>
      </w:r>
    </w:p>
    <w:p w:rsidR="00B87B61" w:rsidRDefault="00B87B61" w:rsidP="007C2EF9">
      <w:pPr>
        <w:spacing w:after="0"/>
        <w:ind w:firstLine="540"/>
        <w:jc w:val="both"/>
        <w:rPr>
          <w:rFonts w:ascii="Times New Roman" w:eastAsia="Times New Roman" w:hAnsi="Times New Roman" w:cs="Times New Roman"/>
          <w:sz w:val="24"/>
          <w:szCs w:val="24"/>
          <w:u w:val="single"/>
          <w:lang w:eastAsia="ru-RU"/>
        </w:rPr>
      </w:pPr>
    </w:p>
    <w:p w:rsidR="00B87B61" w:rsidRDefault="00B87B61" w:rsidP="007C2EF9">
      <w:pPr>
        <w:spacing w:after="0"/>
        <w:ind w:firstLine="540"/>
        <w:jc w:val="both"/>
        <w:rPr>
          <w:rFonts w:ascii="Times New Roman" w:eastAsia="Times New Roman" w:hAnsi="Times New Roman" w:cs="Times New Roman"/>
          <w:sz w:val="24"/>
          <w:szCs w:val="24"/>
          <w:u w:val="single"/>
          <w:lang w:eastAsia="ru-RU"/>
        </w:rPr>
      </w:pPr>
    </w:p>
    <w:p w:rsidR="00B87B61" w:rsidRDefault="00B87B61" w:rsidP="007C2EF9">
      <w:pPr>
        <w:spacing w:after="0"/>
        <w:ind w:firstLine="540"/>
        <w:jc w:val="both"/>
        <w:rPr>
          <w:rFonts w:ascii="Times New Roman" w:eastAsia="Times New Roman" w:hAnsi="Times New Roman" w:cs="Times New Roman"/>
          <w:sz w:val="24"/>
          <w:szCs w:val="24"/>
          <w:u w:val="single"/>
          <w:lang w:eastAsia="ru-RU"/>
        </w:rPr>
      </w:pPr>
    </w:p>
    <w:p w:rsidR="00B87B61" w:rsidRDefault="00D14B9A" w:rsidP="007C2EF9">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Рецензент:</w:t>
      </w:r>
    </w:p>
    <w:p w:rsidR="00B87B61" w:rsidRDefault="00B87B61" w:rsidP="007C2EF9">
      <w:pPr>
        <w:spacing w:after="0"/>
        <w:ind w:firstLine="540"/>
        <w:jc w:val="both"/>
        <w:rPr>
          <w:rFonts w:ascii="Times New Roman" w:eastAsia="Times New Roman" w:hAnsi="Times New Roman" w:cs="Times New Roman"/>
          <w:sz w:val="24"/>
          <w:szCs w:val="24"/>
          <w:lang w:eastAsia="ru-RU"/>
        </w:rPr>
      </w:pPr>
    </w:p>
    <w:p w:rsidR="00B87B61" w:rsidRDefault="00D14B9A" w:rsidP="007C2EF9">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Зам. директора по УМР               ________________                Аникеева О.Б.</w:t>
      </w:r>
    </w:p>
    <w:p w:rsidR="00B87B61" w:rsidRDefault="00B87B61" w:rsidP="007C2EF9">
      <w:pPr>
        <w:spacing w:after="0"/>
        <w:ind w:firstLine="540"/>
        <w:jc w:val="both"/>
        <w:rPr>
          <w:rFonts w:ascii="Times New Roman" w:eastAsia="Times New Roman" w:hAnsi="Times New Roman" w:cs="Times New Roman"/>
          <w:sz w:val="24"/>
          <w:szCs w:val="24"/>
          <w:u w:val="single"/>
          <w:lang w:eastAsia="ru-RU"/>
        </w:rPr>
      </w:pPr>
    </w:p>
    <w:p w:rsidR="00B87B61" w:rsidRDefault="00B87B61" w:rsidP="007C2EF9">
      <w:pPr>
        <w:spacing w:after="0"/>
        <w:ind w:firstLine="540"/>
        <w:jc w:val="both"/>
        <w:rPr>
          <w:rFonts w:ascii="Times New Roman" w:eastAsia="Times New Roman" w:hAnsi="Times New Roman" w:cs="Times New Roman"/>
          <w:sz w:val="24"/>
          <w:szCs w:val="24"/>
          <w:u w:val="single"/>
          <w:lang w:eastAsia="ru-RU"/>
        </w:rPr>
      </w:pPr>
    </w:p>
    <w:p w:rsidR="00B87B61" w:rsidRDefault="00B87B61"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7C2EF9" w:rsidRDefault="007C2EF9" w:rsidP="007C2EF9">
      <w:pPr>
        <w:spacing w:after="0"/>
        <w:jc w:val="both"/>
        <w:rPr>
          <w:rFonts w:ascii="Times New Roman" w:eastAsia="Times New Roman" w:hAnsi="Times New Roman" w:cs="Times New Roman"/>
          <w:sz w:val="24"/>
          <w:szCs w:val="24"/>
          <w:u w:val="single"/>
          <w:lang w:eastAsia="ru-RU"/>
        </w:rPr>
      </w:pPr>
    </w:p>
    <w:p w:rsidR="00B87B61" w:rsidRPr="007C2EF9" w:rsidRDefault="00D14B9A" w:rsidP="007C2EF9">
      <w:pPr>
        <w:spacing w:after="0"/>
        <w:ind w:firstLine="540"/>
        <w:jc w:val="both"/>
        <w:rPr>
          <w:rFonts w:ascii="Times New Roman" w:hAnsi="Times New Roman"/>
          <w:sz w:val="24"/>
          <w:szCs w:val="24"/>
          <w:u w:val="single"/>
        </w:rPr>
      </w:pPr>
      <w:r>
        <w:rPr>
          <w:rFonts w:ascii="Times New Roman" w:eastAsia="Times New Roman" w:hAnsi="Times New Roman" w:cs="Times New Roman"/>
          <w:sz w:val="24"/>
          <w:szCs w:val="24"/>
          <w:lang w:eastAsia="ru-RU"/>
        </w:rPr>
        <w:t>Методические указания предназначены для студентов колледжа, обучающихся по специал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ности </w:t>
      </w:r>
      <w:r w:rsidRPr="007C2EF9">
        <w:rPr>
          <w:rFonts w:ascii="Times New Roman" w:eastAsia="Times New Roman" w:hAnsi="Times New Roman" w:cs="Times New Roman"/>
          <w:sz w:val="24"/>
          <w:szCs w:val="24"/>
          <w:u w:val="single"/>
          <w:lang w:eastAsia="ru-RU"/>
        </w:rPr>
        <w:t>54.02.01 Дизайн (по отраслям)</w:t>
      </w:r>
      <w:r>
        <w:rPr>
          <w:rFonts w:ascii="Times New Roman" w:eastAsia="Times New Roman" w:hAnsi="Times New Roman" w:cs="Times New Roman"/>
          <w:sz w:val="24"/>
          <w:szCs w:val="24"/>
          <w:lang w:eastAsia="ru-RU"/>
        </w:rPr>
        <w:t xml:space="preserve">, по дисциплине </w:t>
      </w:r>
      <w:r w:rsidR="005E15CD" w:rsidRPr="007C2EF9">
        <w:rPr>
          <w:rFonts w:ascii="Times New Roman" w:eastAsia="Times New Roman" w:hAnsi="Times New Roman" w:cs="Times New Roman"/>
          <w:sz w:val="24"/>
          <w:szCs w:val="24"/>
          <w:u w:val="single"/>
          <w:lang w:eastAsia="ru-RU"/>
        </w:rPr>
        <w:t>ЕН</w:t>
      </w:r>
      <w:r w:rsidRPr="007C2EF9">
        <w:rPr>
          <w:rFonts w:ascii="Times New Roman" w:eastAsia="Times New Roman" w:hAnsi="Times New Roman" w:cs="Times New Roman"/>
          <w:sz w:val="24"/>
          <w:szCs w:val="24"/>
          <w:u w:val="single"/>
          <w:lang w:eastAsia="ru-RU"/>
        </w:rPr>
        <w:t>. 0</w:t>
      </w:r>
      <w:r w:rsidR="005E15CD" w:rsidRPr="007C2EF9">
        <w:rPr>
          <w:rFonts w:ascii="Times New Roman" w:eastAsia="Times New Roman" w:hAnsi="Times New Roman" w:cs="Times New Roman"/>
          <w:sz w:val="24"/>
          <w:szCs w:val="24"/>
          <w:u w:val="single"/>
          <w:lang w:eastAsia="ru-RU"/>
        </w:rPr>
        <w:t>4</w:t>
      </w:r>
      <w:r w:rsidRPr="007C2EF9">
        <w:rPr>
          <w:rFonts w:ascii="Times New Roman" w:eastAsia="Times New Roman" w:hAnsi="Times New Roman" w:cs="Times New Roman"/>
          <w:sz w:val="24"/>
          <w:szCs w:val="24"/>
          <w:u w:val="single"/>
          <w:lang w:eastAsia="ru-RU"/>
        </w:rPr>
        <w:t xml:space="preserve"> «</w:t>
      </w:r>
      <w:r w:rsidR="005E15CD" w:rsidRPr="007C2EF9">
        <w:rPr>
          <w:rFonts w:ascii="Times New Roman" w:eastAsia="Times New Roman" w:hAnsi="Times New Roman" w:cs="Times New Roman"/>
          <w:sz w:val="24"/>
          <w:szCs w:val="24"/>
          <w:u w:val="single"/>
          <w:lang w:eastAsia="ru-RU"/>
        </w:rPr>
        <w:t>Информатика</w:t>
      </w:r>
      <w:r w:rsidRPr="007C2EF9">
        <w:rPr>
          <w:rFonts w:ascii="Times New Roman" w:eastAsia="Times New Roman" w:hAnsi="Times New Roman" w:cs="Times New Roman"/>
          <w:sz w:val="24"/>
          <w:szCs w:val="24"/>
          <w:u w:val="single"/>
          <w:lang w:eastAsia="ru-RU"/>
        </w:rPr>
        <w:t>»</w:t>
      </w:r>
      <w:r w:rsidR="007C2EF9">
        <w:rPr>
          <w:rFonts w:ascii="Times New Roman" w:eastAsia="Times New Roman" w:hAnsi="Times New Roman" w:cs="Times New Roman"/>
          <w:sz w:val="24"/>
          <w:szCs w:val="24"/>
          <w:u w:val="single"/>
          <w:lang w:eastAsia="ru-RU"/>
        </w:rPr>
        <w:t>.</w:t>
      </w:r>
    </w:p>
    <w:p w:rsidR="00D14B9A" w:rsidRPr="007C2EF9" w:rsidRDefault="002B1A60" w:rsidP="007C2EF9">
      <w:pPr>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 xml:space="preserve">Содержат </w:t>
      </w:r>
      <w:r w:rsidR="00D14B9A">
        <w:rPr>
          <w:rFonts w:ascii="Times New Roman" w:eastAsia="Times New Roman" w:hAnsi="Times New Roman" w:cs="Times New Roman"/>
          <w:sz w:val="24"/>
          <w:szCs w:val="24"/>
          <w:lang w:eastAsia="ru-RU"/>
        </w:rPr>
        <w:t>теоретические сведения, порядок выполнения и оформления работ.</w:t>
      </w:r>
    </w:p>
    <w:p w:rsidR="00B87B61" w:rsidRPr="007C2EF9" w:rsidRDefault="00D14B9A" w:rsidP="007C2EF9">
      <w:pPr>
        <w:spacing w:after="0" w:line="360" w:lineRule="auto"/>
        <w:rPr>
          <w:rFonts w:ascii="Times New Roman" w:hAnsi="Times New Roman"/>
          <w:sz w:val="24"/>
          <w:szCs w:val="24"/>
        </w:rPr>
      </w:pPr>
      <w:r>
        <w:rPr>
          <w:rFonts w:ascii="Times New Roman" w:hAnsi="Times New Roman" w:cs="Times New Roman"/>
          <w:b/>
          <w:sz w:val="24"/>
          <w:szCs w:val="24"/>
        </w:rPr>
        <w:lastRenderedPageBreak/>
        <w:t>АННОТАЦИЯ</w:t>
      </w:r>
    </w:p>
    <w:p w:rsidR="00B87B61" w:rsidRDefault="00D14B9A" w:rsidP="007C2EF9">
      <w:pPr>
        <w:spacing w:after="0"/>
        <w:ind w:firstLine="567"/>
        <w:jc w:val="both"/>
        <w:rPr>
          <w:rFonts w:ascii="Times New Roman" w:hAnsi="Times New Roman"/>
          <w:sz w:val="24"/>
          <w:szCs w:val="24"/>
        </w:rPr>
      </w:pPr>
      <w:r>
        <w:rPr>
          <w:rFonts w:ascii="Times New Roman" w:hAnsi="Times New Roman" w:cs="Times New Roman"/>
          <w:sz w:val="24"/>
          <w:szCs w:val="24"/>
        </w:rPr>
        <w:t>Внедрение Федеральных государственных образовательных стандартов среднего професси</w:t>
      </w:r>
      <w:r>
        <w:rPr>
          <w:rFonts w:ascii="Times New Roman" w:hAnsi="Times New Roman" w:cs="Times New Roman"/>
          <w:sz w:val="24"/>
          <w:szCs w:val="24"/>
        </w:rPr>
        <w:t>о</w:t>
      </w:r>
      <w:r>
        <w:rPr>
          <w:rFonts w:ascii="Times New Roman" w:hAnsi="Times New Roman" w:cs="Times New Roman"/>
          <w:sz w:val="24"/>
          <w:szCs w:val="24"/>
        </w:rPr>
        <w:t>нального образования (ФГОС) предполагает изменение подходов к профессиональному образов</w:t>
      </w:r>
      <w:r>
        <w:rPr>
          <w:rFonts w:ascii="Times New Roman" w:hAnsi="Times New Roman" w:cs="Times New Roman"/>
          <w:sz w:val="24"/>
          <w:szCs w:val="24"/>
        </w:rPr>
        <w:t>а</w:t>
      </w:r>
      <w:r>
        <w:rPr>
          <w:rFonts w:ascii="Times New Roman" w:hAnsi="Times New Roman" w:cs="Times New Roman"/>
          <w:sz w:val="24"/>
          <w:szCs w:val="24"/>
        </w:rPr>
        <w:t>нию.</w:t>
      </w:r>
    </w:p>
    <w:p w:rsidR="00B87B61" w:rsidRDefault="002B1A60" w:rsidP="007C2EF9">
      <w:pPr>
        <w:spacing w:after="0"/>
        <w:ind w:firstLine="567"/>
        <w:jc w:val="both"/>
        <w:rPr>
          <w:rFonts w:ascii="Times New Roman" w:hAnsi="Times New Roman"/>
          <w:sz w:val="24"/>
          <w:szCs w:val="24"/>
        </w:rPr>
      </w:pPr>
      <w:r>
        <w:rPr>
          <w:rFonts w:ascii="Times New Roman" w:hAnsi="Times New Roman" w:cs="Times New Roman"/>
          <w:sz w:val="24"/>
          <w:szCs w:val="24"/>
        </w:rPr>
        <w:t>В основных образовательных программах направлений подготовки,</w:t>
      </w:r>
      <w:r w:rsidR="00D14B9A">
        <w:rPr>
          <w:rFonts w:ascii="Times New Roman" w:hAnsi="Times New Roman" w:cs="Times New Roman"/>
          <w:sz w:val="24"/>
          <w:szCs w:val="24"/>
        </w:rPr>
        <w:t xml:space="preserve"> квалифицированных р</w:t>
      </w:r>
      <w:r w:rsidR="00D14B9A">
        <w:rPr>
          <w:rFonts w:ascii="Times New Roman" w:hAnsi="Times New Roman" w:cs="Times New Roman"/>
          <w:sz w:val="24"/>
          <w:szCs w:val="24"/>
        </w:rPr>
        <w:t>а</w:t>
      </w:r>
      <w:r w:rsidR="00D14B9A">
        <w:rPr>
          <w:rFonts w:ascii="Times New Roman" w:hAnsi="Times New Roman" w:cs="Times New Roman"/>
          <w:sz w:val="24"/>
          <w:szCs w:val="24"/>
        </w:rPr>
        <w:t>бочих и служащих особое место отводится организации самостоятельной работы студентов. С</w:t>
      </w:r>
      <w:r w:rsidR="00D14B9A">
        <w:rPr>
          <w:rFonts w:ascii="Times New Roman" w:hAnsi="Times New Roman" w:cs="Times New Roman"/>
          <w:sz w:val="24"/>
          <w:szCs w:val="24"/>
        </w:rPr>
        <w:t>а</w:t>
      </w:r>
      <w:r w:rsidR="00D14B9A">
        <w:rPr>
          <w:rFonts w:ascii="Times New Roman" w:hAnsi="Times New Roman" w:cs="Times New Roman"/>
          <w:sz w:val="24"/>
          <w:szCs w:val="24"/>
        </w:rPr>
        <w:t>мостоятельная работа рассматривается с одной стороны, как форма обучения и вид учебного тр</w:t>
      </w:r>
      <w:r w:rsidR="00D14B9A">
        <w:rPr>
          <w:rFonts w:ascii="Times New Roman" w:hAnsi="Times New Roman" w:cs="Times New Roman"/>
          <w:sz w:val="24"/>
          <w:szCs w:val="24"/>
        </w:rPr>
        <w:t>у</w:t>
      </w:r>
      <w:r w:rsidR="00D14B9A">
        <w:rPr>
          <w:rFonts w:ascii="Times New Roman" w:hAnsi="Times New Roman" w:cs="Times New Roman"/>
          <w:sz w:val="24"/>
          <w:szCs w:val="24"/>
        </w:rPr>
        <w:t>да, осуществляемый без непосредственного вмешательства преподавателя, а с другой  - как сре</w:t>
      </w:r>
      <w:r w:rsidR="00D14B9A">
        <w:rPr>
          <w:rFonts w:ascii="Times New Roman" w:hAnsi="Times New Roman" w:cs="Times New Roman"/>
          <w:sz w:val="24"/>
          <w:szCs w:val="24"/>
        </w:rPr>
        <w:t>д</w:t>
      </w:r>
      <w:r w:rsidR="00D14B9A">
        <w:rPr>
          <w:rFonts w:ascii="Times New Roman" w:hAnsi="Times New Roman" w:cs="Times New Roman"/>
          <w:sz w:val="24"/>
          <w:szCs w:val="24"/>
        </w:rPr>
        <w:t>ство вовлечения студентов в самостоятельную познавательную деятельность, средство формир</w:t>
      </w:r>
      <w:r w:rsidR="00D14B9A">
        <w:rPr>
          <w:rFonts w:ascii="Times New Roman" w:hAnsi="Times New Roman" w:cs="Times New Roman"/>
          <w:sz w:val="24"/>
          <w:szCs w:val="24"/>
        </w:rPr>
        <w:t>о</w:t>
      </w:r>
      <w:r w:rsidR="00D14B9A">
        <w:rPr>
          <w:rFonts w:ascii="Times New Roman" w:hAnsi="Times New Roman" w:cs="Times New Roman"/>
          <w:sz w:val="24"/>
          <w:szCs w:val="24"/>
        </w:rPr>
        <w:t>вания у них методов её организации. Когда студент сам продумал учебный материал, применил теорию на практике, оценил изученные вопросы, определил своё отношение к ним, усвоенные в</w:t>
      </w:r>
      <w:r w:rsidR="00D14B9A">
        <w:rPr>
          <w:rFonts w:ascii="Times New Roman" w:hAnsi="Times New Roman" w:cs="Times New Roman"/>
          <w:sz w:val="24"/>
          <w:szCs w:val="24"/>
        </w:rPr>
        <w:t>ы</w:t>
      </w:r>
      <w:r w:rsidR="00D14B9A">
        <w:rPr>
          <w:rFonts w:ascii="Times New Roman" w:hAnsi="Times New Roman" w:cs="Times New Roman"/>
          <w:sz w:val="24"/>
          <w:szCs w:val="24"/>
        </w:rPr>
        <w:t>воды приобретают личностный смысл, становятся профессиональными убеждениями. В связи с этим возникает необходимость выявления эффективных форм, методов, средств и технологии с</w:t>
      </w:r>
      <w:r w:rsidR="00D14B9A">
        <w:rPr>
          <w:rFonts w:ascii="Times New Roman" w:hAnsi="Times New Roman" w:cs="Times New Roman"/>
          <w:sz w:val="24"/>
          <w:szCs w:val="24"/>
        </w:rPr>
        <w:t>а</w:t>
      </w:r>
      <w:r w:rsidR="00D14B9A">
        <w:rPr>
          <w:rFonts w:ascii="Times New Roman" w:hAnsi="Times New Roman" w:cs="Times New Roman"/>
          <w:sz w:val="24"/>
          <w:szCs w:val="24"/>
        </w:rPr>
        <w:t>мостоятельной работы студентов с целью формирования профессиональных компетенций.</w:t>
      </w:r>
    </w:p>
    <w:p w:rsidR="00B87B61" w:rsidRDefault="00D14B9A" w:rsidP="007C2EF9">
      <w:pPr>
        <w:spacing w:after="0"/>
        <w:ind w:firstLine="567"/>
        <w:jc w:val="both"/>
        <w:rPr>
          <w:rFonts w:ascii="Times New Roman" w:hAnsi="Times New Roman"/>
          <w:sz w:val="24"/>
          <w:szCs w:val="24"/>
        </w:rPr>
      </w:pPr>
      <w:r>
        <w:rPr>
          <w:rFonts w:ascii="Times New Roman" w:hAnsi="Times New Roman" w:cs="Times New Roman"/>
          <w:sz w:val="24"/>
          <w:szCs w:val="24"/>
        </w:rPr>
        <w:t>В помощь студенту для облегчения изучения дисциплины мною разработаны  методические указания по выполнению внеаудиторной самостоятельной работы.</w:t>
      </w:r>
    </w:p>
    <w:p w:rsidR="00B87B61" w:rsidRDefault="00D14B9A" w:rsidP="007C2EF9">
      <w:pPr>
        <w:spacing w:after="0"/>
        <w:ind w:firstLine="567"/>
        <w:jc w:val="both"/>
        <w:rPr>
          <w:rFonts w:ascii="Times New Roman" w:hAnsi="Times New Roman"/>
          <w:sz w:val="24"/>
          <w:szCs w:val="24"/>
        </w:rPr>
      </w:pPr>
      <w:r>
        <w:rPr>
          <w:rFonts w:ascii="Times New Roman" w:hAnsi="Times New Roman" w:cs="Times New Roman"/>
          <w:sz w:val="24"/>
          <w:szCs w:val="24"/>
        </w:rPr>
        <w:t xml:space="preserve">Цель применения  данных методических указаний  в процессе изучения </w:t>
      </w:r>
      <w:r w:rsidR="005E15CD" w:rsidRPr="007C2EF9">
        <w:rPr>
          <w:rFonts w:ascii="Times New Roman" w:hAnsi="Times New Roman" w:cs="Times New Roman"/>
          <w:sz w:val="24"/>
          <w:szCs w:val="24"/>
          <w:u w:val="single"/>
        </w:rPr>
        <w:t>ЕН</w:t>
      </w:r>
      <w:r w:rsidRPr="007C2EF9">
        <w:rPr>
          <w:rFonts w:ascii="Times New Roman" w:hAnsi="Times New Roman" w:cs="Times New Roman"/>
          <w:sz w:val="24"/>
          <w:szCs w:val="24"/>
          <w:u w:val="single"/>
        </w:rPr>
        <w:t>.0</w:t>
      </w:r>
      <w:r w:rsidR="005E15CD" w:rsidRPr="007C2EF9">
        <w:rPr>
          <w:rFonts w:ascii="Times New Roman" w:hAnsi="Times New Roman" w:cs="Times New Roman"/>
          <w:sz w:val="24"/>
          <w:szCs w:val="24"/>
          <w:u w:val="single"/>
        </w:rPr>
        <w:t>4</w:t>
      </w:r>
      <w:r w:rsidR="00BF135E" w:rsidRPr="007C2EF9">
        <w:rPr>
          <w:rFonts w:ascii="Times New Roman" w:hAnsi="Times New Roman" w:cs="Times New Roman"/>
          <w:sz w:val="24"/>
          <w:szCs w:val="24"/>
          <w:u w:val="single"/>
        </w:rPr>
        <w:t xml:space="preserve"> </w:t>
      </w:r>
      <w:r w:rsidRPr="007C2EF9">
        <w:rPr>
          <w:rFonts w:ascii="Times New Roman" w:hAnsi="Times New Roman" w:cs="Times New Roman"/>
          <w:sz w:val="24"/>
          <w:szCs w:val="24"/>
          <w:u w:val="single"/>
        </w:rPr>
        <w:t>«</w:t>
      </w:r>
      <w:r w:rsidR="005E15CD" w:rsidRPr="007C2EF9">
        <w:rPr>
          <w:rFonts w:ascii="Times New Roman" w:hAnsi="Times New Roman" w:cs="Times New Roman"/>
          <w:sz w:val="24"/>
          <w:szCs w:val="24"/>
          <w:u w:val="single"/>
        </w:rPr>
        <w:t>Информат</w:t>
      </w:r>
      <w:r w:rsidR="005E15CD" w:rsidRPr="007C2EF9">
        <w:rPr>
          <w:rFonts w:ascii="Times New Roman" w:hAnsi="Times New Roman" w:cs="Times New Roman"/>
          <w:sz w:val="24"/>
          <w:szCs w:val="24"/>
          <w:u w:val="single"/>
        </w:rPr>
        <w:t>и</w:t>
      </w:r>
      <w:r w:rsidR="005E15CD" w:rsidRPr="007C2EF9">
        <w:rPr>
          <w:rFonts w:ascii="Times New Roman" w:hAnsi="Times New Roman" w:cs="Times New Roman"/>
          <w:sz w:val="24"/>
          <w:szCs w:val="24"/>
          <w:u w:val="single"/>
        </w:rPr>
        <w:t>ка</w:t>
      </w:r>
      <w:r w:rsidRPr="007C2EF9">
        <w:rPr>
          <w:rFonts w:ascii="Times New Roman" w:hAnsi="Times New Roman" w:cs="Times New Roman"/>
          <w:sz w:val="24"/>
          <w:szCs w:val="24"/>
          <w:u w:val="single"/>
        </w:rPr>
        <w:t>»</w:t>
      </w:r>
      <w:r>
        <w:rPr>
          <w:rFonts w:ascii="Times New Roman" w:hAnsi="Times New Roman" w:cs="Times New Roman"/>
          <w:sz w:val="24"/>
          <w:szCs w:val="24"/>
        </w:rPr>
        <w:t xml:space="preserve"> – способствовать организации самостоятельной деятельности студентов.</w:t>
      </w:r>
    </w:p>
    <w:p w:rsidR="00B87B61" w:rsidRDefault="00B87B61" w:rsidP="00CB773F">
      <w:pPr>
        <w:spacing w:after="0" w:line="360" w:lineRule="auto"/>
        <w:ind w:firstLine="567"/>
        <w:jc w:val="both"/>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B87B61" w:rsidRDefault="00B87B61" w:rsidP="00CB773F">
      <w:pPr>
        <w:spacing w:after="0" w:line="360" w:lineRule="auto"/>
        <w:ind w:firstLine="567"/>
        <w:rPr>
          <w:rFonts w:ascii="Times New Roman" w:hAnsi="Times New Roman" w:cs="Times New Roman"/>
          <w:sz w:val="24"/>
          <w:szCs w:val="24"/>
        </w:rPr>
      </w:pPr>
    </w:p>
    <w:p w:rsidR="00D14B9A" w:rsidRDefault="00D14B9A" w:rsidP="00CB773F">
      <w:pPr>
        <w:spacing w:after="0" w:line="360" w:lineRule="auto"/>
        <w:ind w:firstLine="567"/>
        <w:rPr>
          <w:rFonts w:ascii="Times New Roman" w:hAnsi="Times New Roman" w:cs="Times New Roman"/>
          <w:sz w:val="24"/>
          <w:szCs w:val="24"/>
        </w:rPr>
      </w:pPr>
    </w:p>
    <w:p w:rsidR="007C2EF9" w:rsidRDefault="007C2EF9" w:rsidP="00CB773F">
      <w:pPr>
        <w:spacing w:after="0" w:line="360" w:lineRule="auto"/>
        <w:ind w:firstLine="567"/>
        <w:rPr>
          <w:rFonts w:ascii="Times New Roman" w:hAnsi="Times New Roman" w:cs="Times New Roman"/>
          <w:sz w:val="24"/>
          <w:szCs w:val="24"/>
        </w:rPr>
      </w:pPr>
    </w:p>
    <w:p w:rsidR="007C2EF9" w:rsidRDefault="007C2EF9" w:rsidP="00CB773F">
      <w:pPr>
        <w:spacing w:after="0" w:line="360" w:lineRule="auto"/>
        <w:ind w:firstLine="567"/>
        <w:rPr>
          <w:rFonts w:ascii="Times New Roman" w:hAnsi="Times New Roman" w:cs="Times New Roman"/>
          <w:sz w:val="24"/>
          <w:szCs w:val="24"/>
        </w:rPr>
      </w:pPr>
    </w:p>
    <w:p w:rsidR="007C2EF9" w:rsidRDefault="007C2EF9" w:rsidP="00CB773F">
      <w:pPr>
        <w:spacing w:after="0" w:line="360" w:lineRule="auto"/>
        <w:ind w:firstLine="567"/>
        <w:rPr>
          <w:rFonts w:ascii="Times New Roman" w:hAnsi="Times New Roman" w:cs="Times New Roman"/>
          <w:sz w:val="24"/>
          <w:szCs w:val="24"/>
        </w:rPr>
      </w:pPr>
    </w:p>
    <w:p w:rsidR="007C2EF9" w:rsidRDefault="007C2EF9" w:rsidP="00CB773F">
      <w:pPr>
        <w:spacing w:after="0" w:line="360" w:lineRule="auto"/>
        <w:ind w:firstLine="567"/>
        <w:rPr>
          <w:rFonts w:ascii="Times New Roman" w:hAnsi="Times New Roman" w:cs="Times New Roman"/>
          <w:sz w:val="24"/>
          <w:szCs w:val="24"/>
        </w:rPr>
      </w:pPr>
    </w:p>
    <w:p w:rsidR="007C2EF9" w:rsidRDefault="007C2EF9" w:rsidP="00CB773F">
      <w:pPr>
        <w:spacing w:after="0" w:line="360" w:lineRule="auto"/>
        <w:ind w:firstLine="567"/>
        <w:rPr>
          <w:rFonts w:ascii="Times New Roman" w:hAnsi="Times New Roman" w:cs="Times New Roman"/>
          <w:sz w:val="24"/>
          <w:szCs w:val="24"/>
        </w:rPr>
      </w:pPr>
    </w:p>
    <w:p w:rsidR="00B87B61" w:rsidRDefault="00D14B9A" w:rsidP="00CB773F">
      <w:pPr>
        <w:spacing w:after="0" w:line="360" w:lineRule="auto"/>
        <w:rPr>
          <w:rFonts w:ascii="Times New Roman" w:hAnsi="Times New Roman"/>
          <w:sz w:val="24"/>
          <w:szCs w:val="24"/>
        </w:rPr>
      </w:pPr>
      <w:r>
        <w:rPr>
          <w:rFonts w:ascii="Times New Roman" w:hAnsi="Times New Roman" w:cs="Times New Roman"/>
          <w:b/>
          <w:sz w:val="24"/>
          <w:szCs w:val="24"/>
        </w:rPr>
        <w:lastRenderedPageBreak/>
        <w:t>СОДЕРЖАНИЕ</w:t>
      </w:r>
    </w:p>
    <w:p w:rsidR="00B87B61" w:rsidRDefault="00B87B61" w:rsidP="00CB773F">
      <w:pPr>
        <w:spacing w:after="0" w:line="360" w:lineRule="auto"/>
        <w:rPr>
          <w:rFonts w:ascii="Times New Roman" w:hAnsi="Times New Roman" w:cs="Times New Roman"/>
          <w:sz w:val="24"/>
          <w:szCs w:val="24"/>
        </w:rPr>
      </w:pP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Введение   </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1. Цели и задачи внеаудиторной самостоятельной работы студентов.               </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2. Виды самостоятельных работ.</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Тематика для внеаудиторной самостоятельной работы</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4. Задания для самостоятельного выполнения студентами.                                  </w:t>
      </w:r>
    </w:p>
    <w:p w:rsidR="00B87B61" w:rsidRDefault="00D14B9A" w:rsidP="00CB773F">
      <w:pPr>
        <w:spacing w:after="0" w:line="360" w:lineRule="auto"/>
        <w:jc w:val="left"/>
        <w:rPr>
          <w:rFonts w:ascii="Times New Roman" w:hAnsi="Times New Roman"/>
          <w:sz w:val="24"/>
          <w:szCs w:val="24"/>
        </w:rPr>
      </w:pPr>
      <w:r>
        <w:rPr>
          <w:rFonts w:ascii="Times New Roman" w:hAnsi="Times New Roman" w:cs="Times New Roman"/>
          <w:sz w:val="24"/>
          <w:szCs w:val="24"/>
        </w:rPr>
        <w:t xml:space="preserve">5. Список </w:t>
      </w:r>
      <w:r w:rsidR="009975AC">
        <w:rPr>
          <w:rFonts w:ascii="Times New Roman" w:hAnsi="Times New Roman" w:cs="Times New Roman"/>
          <w:sz w:val="24"/>
          <w:szCs w:val="24"/>
        </w:rPr>
        <w:t xml:space="preserve">используемой и рекомендуемой </w:t>
      </w:r>
      <w:bookmarkStart w:id="0" w:name="_GoBack"/>
      <w:bookmarkEnd w:id="0"/>
      <w:proofErr w:type="gramStart"/>
      <w:r w:rsidR="00E670C4">
        <w:rPr>
          <w:rFonts w:ascii="Times New Roman" w:hAnsi="Times New Roman" w:cs="Times New Roman"/>
          <w:sz w:val="24"/>
          <w:szCs w:val="24"/>
        </w:rPr>
        <w:t>рекомендуемой</w:t>
      </w:r>
      <w:proofErr w:type="gramEnd"/>
      <w:r w:rsidR="00E670C4">
        <w:rPr>
          <w:rFonts w:ascii="Times New Roman" w:hAnsi="Times New Roman" w:cs="Times New Roman"/>
          <w:sz w:val="24"/>
          <w:szCs w:val="24"/>
        </w:rPr>
        <w:t xml:space="preserve"> </w:t>
      </w:r>
      <w:r>
        <w:rPr>
          <w:rFonts w:ascii="Times New Roman" w:hAnsi="Times New Roman" w:cs="Times New Roman"/>
          <w:sz w:val="24"/>
          <w:szCs w:val="24"/>
        </w:rPr>
        <w:t xml:space="preserve">литературы.                                                                                    </w:t>
      </w:r>
    </w:p>
    <w:p w:rsidR="00B87B61" w:rsidRDefault="00B87B61" w:rsidP="00CB773F">
      <w:pPr>
        <w:spacing w:after="0" w:line="360" w:lineRule="auto"/>
        <w:jc w:val="left"/>
        <w:rPr>
          <w:rFonts w:ascii="Times New Roman" w:hAnsi="Times New Roman" w:cs="Times New Roman"/>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pacing w:after="0" w:line="360" w:lineRule="auto"/>
        <w:jc w:val="both"/>
        <w:rPr>
          <w:rFonts w:ascii="Times New Roman" w:hAnsi="Times New Roman" w:cs="Times New Roman"/>
          <w:b/>
          <w:sz w:val="24"/>
          <w:szCs w:val="24"/>
        </w:rPr>
      </w:pPr>
    </w:p>
    <w:p w:rsidR="00B87B61" w:rsidRDefault="00B87B61" w:rsidP="00CB773F">
      <w:pPr>
        <w:shd w:val="clear" w:color="auto" w:fill="FFFFFF"/>
        <w:spacing w:after="0" w:line="360" w:lineRule="auto"/>
        <w:jc w:val="both"/>
        <w:outlineLvl w:val="0"/>
        <w:rPr>
          <w:rFonts w:ascii="Times New Roman" w:hAnsi="Times New Roman" w:cs="Times New Roman"/>
          <w:sz w:val="24"/>
          <w:szCs w:val="24"/>
        </w:rPr>
      </w:pPr>
    </w:p>
    <w:p w:rsidR="00B87B61" w:rsidRDefault="00B87B61" w:rsidP="00CB773F">
      <w:pPr>
        <w:shd w:val="clear" w:color="auto" w:fill="FFFFFF"/>
        <w:spacing w:after="0" w:line="360" w:lineRule="auto"/>
        <w:jc w:val="both"/>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7C2EF9" w:rsidRDefault="007C2EF9"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Default="00B87B61" w:rsidP="00CB773F">
      <w:pPr>
        <w:shd w:val="clear" w:color="auto" w:fill="FFFFFF"/>
        <w:spacing w:after="0" w:line="360" w:lineRule="auto"/>
        <w:outlineLvl w:val="0"/>
        <w:rPr>
          <w:rFonts w:ascii="Times New Roman" w:eastAsia="Times New Roman" w:hAnsi="Times New Roman" w:cs="Times New Roman"/>
          <w:b/>
          <w:bCs/>
          <w:kern w:val="2"/>
          <w:sz w:val="24"/>
          <w:szCs w:val="24"/>
          <w:lang w:eastAsia="ru-RU"/>
        </w:rPr>
      </w:pPr>
    </w:p>
    <w:p w:rsidR="00B87B61" w:rsidRPr="007C2EF9" w:rsidRDefault="00D14B9A" w:rsidP="007C2EF9">
      <w:pPr>
        <w:shd w:val="clear" w:color="auto" w:fill="FFFFFF"/>
        <w:spacing w:after="0" w:line="360" w:lineRule="auto"/>
        <w:outlineLvl w:val="0"/>
        <w:rPr>
          <w:rFonts w:ascii="Times New Roman" w:hAnsi="Times New Roman"/>
          <w:sz w:val="24"/>
          <w:szCs w:val="24"/>
        </w:rPr>
      </w:pPr>
      <w:r>
        <w:rPr>
          <w:rFonts w:ascii="Times New Roman" w:eastAsia="Times New Roman" w:hAnsi="Times New Roman" w:cs="Times New Roman"/>
          <w:b/>
          <w:bCs/>
          <w:kern w:val="2"/>
          <w:sz w:val="24"/>
          <w:szCs w:val="24"/>
          <w:lang w:eastAsia="ru-RU"/>
        </w:rPr>
        <w:t>ВВЕДЕНИЕ</w:t>
      </w:r>
    </w:p>
    <w:p w:rsidR="00B87B61" w:rsidRDefault="00D14B9A" w:rsidP="007C2EF9">
      <w:pPr>
        <w:shd w:val="clear" w:color="auto" w:fill="FFFFFF"/>
        <w:spacing w:after="0"/>
        <w:ind w:firstLine="567"/>
        <w:jc w:val="both"/>
        <w:outlineLvl w:val="0"/>
        <w:rPr>
          <w:rFonts w:ascii="Times New Roman" w:hAnsi="Times New Roman"/>
          <w:sz w:val="24"/>
          <w:szCs w:val="24"/>
        </w:rPr>
      </w:pPr>
      <w:r>
        <w:rPr>
          <w:rFonts w:ascii="Times New Roman" w:eastAsia="Times New Roman" w:hAnsi="Times New Roman" w:cs="Tahoma"/>
          <w:b/>
          <w:bCs/>
          <w:kern w:val="2"/>
          <w:sz w:val="24"/>
          <w:szCs w:val="24"/>
          <w:lang w:eastAsia="ru-RU"/>
        </w:rPr>
        <w:t> </w:t>
      </w:r>
      <w:r>
        <w:rPr>
          <w:rFonts w:ascii="Times New Roman" w:eastAsia="Times New Roman" w:hAnsi="Times New Roman" w:cs="Times New Roman"/>
          <w:kern w:val="2"/>
          <w:sz w:val="24"/>
          <w:szCs w:val="24"/>
          <w:lang w:eastAsia="ru-RU"/>
        </w:rPr>
        <w:t>Согласно требованиям федеральных государственных образовательных стандартов среднего профессионального образования и плана учебного процесса колледжа каждый студент обязан в</w:t>
      </w:r>
      <w:r>
        <w:rPr>
          <w:rFonts w:ascii="Times New Roman" w:eastAsia="Times New Roman" w:hAnsi="Times New Roman" w:cs="Times New Roman"/>
          <w:kern w:val="2"/>
          <w:sz w:val="24"/>
          <w:szCs w:val="24"/>
          <w:lang w:eastAsia="ru-RU"/>
        </w:rPr>
        <w:t>ы</w:t>
      </w:r>
      <w:r>
        <w:rPr>
          <w:rFonts w:ascii="Times New Roman" w:eastAsia="Times New Roman" w:hAnsi="Times New Roman" w:cs="Times New Roman"/>
          <w:kern w:val="2"/>
          <w:sz w:val="24"/>
          <w:szCs w:val="24"/>
          <w:lang w:eastAsia="ru-RU"/>
        </w:rPr>
        <w:t>полнить по каждой учебной дисциплине определенный объем внеаудиторной самостоятельной р</w:t>
      </w:r>
      <w:r>
        <w:rPr>
          <w:rFonts w:ascii="Times New Roman" w:eastAsia="Times New Roman" w:hAnsi="Times New Roman" w:cs="Times New Roman"/>
          <w:kern w:val="2"/>
          <w:sz w:val="24"/>
          <w:szCs w:val="24"/>
          <w:lang w:eastAsia="ru-RU"/>
        </w:rPr>
        <w:t>а</w:t>
      </w:r>
      <w:r>
        <w:rPr>
          <w:rFonts w:ascii="Times New Roman" w:eastAsia="Times New Roman" w:hAnsi="Times New Roman" w:cs="Times New Roman"/>
          <w:kern w:val="2"/>
          <w:sz w:val="24"/>
          <w:szCs w:val="24"/>
          <w:lang w:eastAsia="ru-RU"/>
        </w:rPr>
        <w:t>боты.</w:t>
      </w:r>
    </w:p>
    <w:p w:rsidR="00B87B61" w:rsidRDefault="00D14B9A" w:rsidP="007C2EF9">
      <w:pPr>
        <w:shd w:val="clear" w:color="auto" w:fill="FFFFFF"/>
        <w:spacing w:after="0"/>
        <w:ind w:firstLine="567"/>
        <w:jc w:val="both"/>
        <w:outlineLvl w:val="0"/>
        <w:rPr>
          <w:rFonts w:ascii="Times New Roman" w:hAnsi="Times New Roman"/>
          <w:sz w:val="24"/>
          <w:szCs w:val="24"/>
        </w:rPr>
      </w:pPr>
      <w:r>
        <w:rPr>
          <w:rFonts w:ascii="Times New Roman" w:eastAsia="Times New Roman" w:hAnsi="Times New Roman" w:cs="Times New Roman"/>
          <w:kern w:val="2"/>
          <w:sz w:val="24"/>
          <w:szCs w:val="24"/>
          <w:lang w:eastAsia="ru-RU"/>
        </w:rPr>
        <w:t> Методические указания по выполнению внеаудиторной самостоятельной работы составлены для студентов по   специальности:</w:t>
      </w:r>
      <w:r w:rsidR="002B1A60">
        <w:rPr>
          <w:rFonts w:ascii="Times New Roman" w:eastAsia="Times New Roman" w:hAnsi="Times New Roman" w:cs="Times New Roman"/>
          <w:kern w:val="2"/>
          <w:sz w:val="24"/>
          <w:szCs w:val="24"/>
          <w:lang w:eastAsia="ru-RU"/>
        </w:rPr>
        <w:t xml:space="preserve"> </w:t>
      </w:r>
      <w:r w:rsidRPr="007C2EF9">
        <w:rPr>
          <w:rFonts w:ascii="Times New Roman" w:eastAsia="Times New Roman" w:hAnsi="Times New Roman" w:cs="Times New Roman"/>
          <w:kern w:val="2"/>
          <w:sz w:val="24"/>
          <w:szCs w:val="24"/>
          <w:u w:val="single"/>
          <w:lang w:eastAsia="ru-RU"/>
        </w:rPr>
        <w:t>54.02.01 Дизайн (по отраслям).</w:t>
      </w:r>
    </w:p>
    <w:p w:rsidR="00B87B61" w:rsidRDefault="00D14B9A" w:rsidP="007C2EF9">
      <w:pPr>
        <w:shd w:val="clear" w:color="auto" w:fill="FFFFFF"/>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Цель методических указаний состоит в обеспечении эффективности самостоятельной раб</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ты, определении ее содержания, установления требований к оформлению и результатам самосто</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тельной работы.</w:t>
      </w:r>
    </w:p>
    <w:p w:rsidR="00B87B61" w:rsidRDefault="00D14B9A" w:rsidP="007C2EF9">
      <w:pPr>
        <w:shd w:val="clear" w:color="auto" w:fill="FFFFFF"/>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Целью самостоятельной работы студентов по общепрофессиональной дисциплине </w:t>
      </w:r>
      <w:r w:rsidR="005E15CD" w:rsidRPr="007C2EF9">
        <w:rPr>
          <w:rFonts w:ascii="Times New Roman" w:eastAsia="Times New Roman" w:hAnsi="Times New Roman" w:cs="Times New Roman"/>
          <w:sz w:val="24"/>
          <w:szCs w:val="24"/>
          <w:u w:val="single"/>
          <w:lang w:eastAsia="ru-RU"/>
        </w:rPr>
        <w:t>ЕН</w:t>
      </w:r>
      <w:r w:rsidRPr="007C2EF9">
        <w:rPr>
          <w:rFonts w:ascii="Times New Roman" w:eastAsia="Times New Roman" w:hAnsi="Times New Roman" w:cs="Times New Roman"/>
          <w:sz w:val="24"/>
          <w:szCs w:val="24"/>
          <w:u w:val="single"/>
          <w:lang w:eastAsia="ru-RU"/>
        </w:rPr>
        <w:t>. 0</w:t>
      </w:r>
      <w:r w:rsidR="005E15CD" w:rsidRPr="007C2EF9">
        <w:rPr>
          <w:rFonts w:ascii="Times New Roman" w:eastAsia="Times New Roman" w:hAnsi="Times New Roman" w:cs="Times New Roman"/>
          <w:sz w:val="24"/>
          <w:szCs w:val="24"/>
          <w:u w:val="single"/>
          <w:lang w:eastAsia="ru-RU"/>
        </w:rPr>
        <w:t>4</w:t>
      </w:r>
      <w:r w:rsidRPr="007C2EF9">
        <w:rPr>
          <w:rFonts w:ascii="Times New Roman" w:eastAsia="Times New Roman" w:hAnsi="Times New Roman" w:cs="Times New Roman"/>
          <w:sz w:val="24"/>
          <w:szCs w:val="24"/>
          <w:u w:val="single"/>
          <w:lang w:eastAsia="ru-RU"/>
        </w:rPr>
        <w:t xml:space="preserve"> «</w:t>
      </w:r>
      <w:r w:rsidR="005E15CD" w:rsidRPr="007C2EF9">
        <w:rPr>
          <w:rFonts w:ascii="Times New Roman" w:eastAsia="Times New Roman" w:hAnsi="Times New Roman" w:cs="Times New Roman"/>
          <w:sz w:val="24"/>
          <w:szCs w:val="24"/>
          <w:u w:val="single"/>
          <w:lang w:eastAsia="ru-RU"/>
        </w:rPr>
        <w:t>Информатика</w:t>
      </w:r>
      <w:r w:rsidRPr="007C2EF9">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является:</w:t>
      </w:r>
    </w:p>
    <w:p w:rsidR="00A7657F" w:rsidRPr="00A7657F" w:rsidRDefault="00A7657F" w:rsidP="007C2EF9">
      <w:pPr>
        <w:numPr>
          <w:ilvl w:val="0"/>
          <w:numId w:val="1"/>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lang w:eastAsia="ru-RU"/>
        </w:rPr>
        <w:t xml:space="preserve">освоение теоретических знаний об </w:t>
      </w:r>
      <w:r>
        <w:rPr>
          <w:rFonts w:ascii="Times New Roman" w:hAnsi="Times New Roman"/>
          <w:sz w:val="24"/>
        </w:rPr>
        <w:t>основные понятия и технологии а</w:t>
      </w:r>
      <w:r w:rsidRPr="0067526B">
        <w:rPr>
          <w:rFonts w:ascii="Times New Roman" w:hAnsi="Times New Roman"/>
          <w:sz w:val="24"/>
        </w:rPr>
        <w:t>втоматизированн</w:t>
      </w:r>
      <w:r>
        <w:rPr>
          <w:rFonts w:ascii="Times New Roman" w:hAnsi="Times New Roman"/>
          <w:sz w:val="24"/>
        </w:rPr>
        <w:t>ой</w:t>
      </w:r>
      <w:r w:rsidRPr="0067526B">
        <w:rPr>
          <w:rFonts w:ascii="Times New Roman" w:hAnsi="Times New Roman"/>
          <w:sz w:val="24"/>
        </w:rPr>
        <w:t xml:space="preserve"> обр</w:t>
      </w:r>
      <w:r w:rsidRPr="0067526B">
        <w:rPr>
          <w:rFonts w:ascii="Times New Roman" w:hAnsi="Times New Roman"/>
          <w:sz w:val="24"/>
        </w:rPr>
        <w:t>а</w:t>
      </w:r>
      <w:r w:rsidRPr="0067526B">
        <w:rPr>
          <w:rFonts w:ascii="Times New Roman" w:hAnsi="Times New Roman"/>
          <w:sz w:val="24"/>
        </w:rPr>
        <w:t>ботк</w:t>
      </w:r>
      <w:r>
        <w:rPr>
          <w:rFonts w:ascii="Times New Roman" w:hAnsi="Times New Roman"/>
          <w:sz w:val="24"/>
        </w:rPr>
        <w:t>и</w:t>
      </w:r>
      <w:r w:rsidRPr="0067526B">
        <w:rPr>
          <w:rFonts w:ascii="Times New Roman" w:hAnsi="Times New Roman"/>
          <w:sz w:val="24"/>
        </w:rPr>
        <w:t xml:space="preserve"> информации</w:t>
      </w:r>
      <w:r>
        <w:rPr>
          <w:rFonts w:ascii="Times New Roman" w:hAnsi="Times New Roman"/>
          <w:sz w:val="24"/>
        </w:rPr>
        <w:t>;</w:t>
      </w:r>
    </w:p>
    <w:p w:rsidR="00B87B61" w:rsidRDefault="00D14B9A" w:rsidP="007C2EF9">
      <w:pPr>
        <w:numPr>
          <w:ilvl w:val="0"/>
          <w:numId w:val="1"/>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lang w:eastAsia="ru-RU"/>
        </w:rPr>
        <w:t>приобретение умений применять эти знания в профессиональной деятельности;</w:t>
      </w:r>
    </w:p>
    <w:p w:rsidR="00B87B61" w:rsidRPr="00D14B9A" w:rsidRDefault="00D14B9A" w:rsidP="007C2EF9">
      <w:pPr>
        <w:numPr>
          <w:ilvl w:val="0"/>
          <w:numId w:val="1"/>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hAnsi="Times New Roman"/>
          <w:sz w:val="24"/>
          <w:szCs w:val="24"/>
        </w:rPr>
      </w:pPr>
      <w:r>
        <w:rPr>
          <w:rFonts w:ascii="Times New Roman" w:eastAsia="Times New Roman" w:hAnsi="Times New Roman" w:cs="Times New Roman"/>
          <w:sz w:val="24"/>
          <w:szCs w:val="24"/>
          <w:lang w:eastAsia="ru-RU"/>
        </w:rPr>
        <w:t>формирование общих и профессиональных компетенций.</w:t>
      </w:r>
    </w:p>
    <w:p w:rsidR="00B87B61" w:rsidRDefault="00D14B9A" w:rsidP="007C2EF9">
      <w:pPr>
        <w:shd w:val="clear" w:color="auto" w:fill="FFFFFF"/>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Рабочей программой дисциплины </w:t>
      </w:r>
      <w:r w:rsidR="005E15CD" w:rsidRPr="007C2EF9">
        <w:rPr>
          <w:rFonts w:ascii="Times New Roman" w:eastAsia="Times New Roman" w:hAnsi="Times New Roman" w:cs="Times New Roman"/>
          <w:sz w:val="24"/>
          <w:szCs w:val="24"/>
          <w:u w:val="single"/>
          <w:lang w:eastAsia="ru-RU"/>
        </w:rPr>
        <w:t>ЕН</w:t>
      </w:r>
      <w:r w:rsidRPr="007C2EF9">
        <w:rPr>
          <w:rFonts w:ascii="Times New Roman" w:eastAsia="Times New Roman" w:hAnsi="Times New Roman" w:cs="Times New Roman"/>
          <w:sz w:val="24"/>
          <w:szCs w:val="24"/>
          <w:u w:val="single"/>
          <w:lang w:eastAsia="ru-RU"/>
        </w:rPr>
        <w:t>. 0</w:t>
      </w:r>
      <w:r w:rsidR="005E15CD" w:rsidRPr="007C2EF9">
        <w:rPr>
          <w:rFonts w:ascii="Times New Roman" w:eastAsia="Times New Roman" w:hAnsi="Times New Roman" w:cs="Times New Roman"/>
          <w:sz w:val="24"/>
          <w:szCs w:val="24"/>
          <w:u w:val="single"/>
          <w:lang w:eastAsia="ru-RU"/>
        </w:rPr>
        <w:t>4</w:t>
      </w:r>
      <w:r w:rsidRPr="007C2EF9">
        <w:rPr>
          <w:rFonts w:ascii="Times New Roman" w:eastAsia="Times New Roman" w:hAnsi="Times New Roman" w:cs="Times New Roman"/>
          <w:sz w:val="24"/>
          <w:szCs w:val="24"/>
          <w:u w:val="single"/>
          <w:lang w:eastAsia="ru-RU"/>
        </w:rPr>
        <w:t xml:space="preserve"> «</w:t>
      </w:r>
      <w:r w:rsidR="005E15CD" w:rsidRPr="007C2EF9">
        <w:rPr>
          <w:rFonts w:ascii="Times New Roman" w:eastAsia="Times New Roman" w:hAnsi="Times New Roman" w:cs="Times New Roman"/>
          <w:sz w:val="24"/>
          <w:szCs w:val="24"/>
          <w:u w:val="single"/>
          <w:lang w:eastAsia="ru-RU"/>
        </w:rPr>
        <w:t>Информатика</w:t>
      </w:r>
      <w:r w:rsidRPr="007C2EF9">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предусмотрены следующие </w:t>
      </w:r>
      <w:r>
        <w:rPr>
          <w:rFonts w:ascii="Times New Roman" w:eastAsia="Times New Roman" w:hAnsi="Times New Roman" w:cs="Times New Roman"/>
          <w:bCs/>
          <w:sz w:val="24"/>
          <w:szCs w:val="24"/>
          <w:lang w:eastAsia="ru-RU"/>
        </w:rPr>
        <w:t>виды внеаудиторной самостоятельной работы:</w:t>
      </w:r>
    </w:p>
    <w:p w:rsidR="00B87B61" w:rsidRDefault="00D14B9A" w:rsidP="007C2EF9">
      <w:pPr>
        <w:shd w:val="clear" w:color="auto" w:fill="FFFFFF"/>
        <w:spacing w:after="0"/>
        <w:jc w:val="both"/>
        <w:rPr>
          <w:rFonts w:ascii="Times New Roman" w:hAnsi="Times New Roman"/>
          <w:sz w:val="24"/>
          <w:szCs w:val="24"/>
        </w:rPr>
      </w:pPr>
      <w:r>
        <w:rPr>
          <w:rFonts w:ascii="Times New Roman" w:eastAsia="Times New Roman" w:hAnsi="Times New Roman" w:cs="Times New Roman"/>
          <w:bCs/>
          <w:sz w:val="24"/>
          <w:szCs w:val="24"/>
          <w:lang w:eastAsia="ru-RU"/>
        </w:rPr>
        <w:t>1. Работа с учебником.</w:t>
      </w:r>
    </w:p>
    <w:p w:rsidR="00B87B61" w:rsidRDefault="00D14B9A" w:rsidP="007C2EF9">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2.Работа над терминами.</w:t>
      </w:r>
    </w:p>
    <w:p w:rsidR="00B87B61" w:rsidRDefault="00D14B9A" w:rsidP="007C2EF9">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3.Выполнение тестовых заданий.</w:t>
      </w:r>
    </w:p>
    <w:p w:rsidR="00B87B61" w:rsidRDefault="00D14B9A" w:rsidP="007C2EF9">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4. Решение ситуационных задач.</w:t>
      </w:r>
    </w:p>
    <w:p w:rsidR="00B87B61" w:rsidRDefault="00D14B9A" w:rsidP="007C2EF9">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5. Подготовка презентаций</w:t>
      </w:r>
    </w:p>
    <w:p w:rsidR="00B87B61" w:rsidRDefault="00D14B9A" w:rsidP="007C2EF9">
      <w:pPr>
        <w:shd w:val="clear" w:color="auto" w:fill="FFFFFF"/>
        <w:spacing w:after="0"/>
        <w:jc w:val="left"/>
        <w:rPr>
          <w:rFonts w:ascii="Times New Roman" w:hAnsi="Times New Roman"/>
          <w:sz w:val="24"/>
          <w:szCs w:val="24"/>
        </w:rPr>
      </w:pPr>
      <w:r>
        <w:rPr>
          <w:rFonts w:ascii="Times New Roman" w:eastAsia="Times New Roman" w:hAnsi="Times New Roman" w:cs="Times New Roman"/>
          <w:sz w:val="24"/>
          <w:szCs w:val="24"/>
          <w:lang w:eastAsia="ru-RU"/>
        </w:rPr>
        <w:t>6. Работа с дополнительной литературой и другими источниками.</w:t>
      </w:r>
    </w:p>
    <w:p w:rsidR="00B87B61" w:rsidRDefault="00B87B61" w:rsidP="00CB773F">
      <w:pPr>
        <w:shd w:val="clear" w:color="auto" w:fill="FFFFFF"/>
        <w:spacing w:after="0" w:line="360" w:lineRule="auto"/>
        <w:jc w:val="left"/>
        <w:rPr>
          <w:rFonts w:ascii="Times New Roman" w:eastAsia="Times New Roman" w:hAnsi="Times New Roman" w:cs="Tahoma"/>
          <w:b/>
          <w:bCs/>
          <w:color w:val="363636"/>
          <w:sz w:val="24"/>
          <w:szCs w:val="24"/>
          <w:lang w:eastAsia="ru-RU"/>
        </w:rPr>
      </w:pPr>
    </w:p>
    <w:p w:rsidR="00B87B61" w:rsidRPr="007C2EF9" w:rsidRDefault="00D14B9A" w:rsidP="007C2EF9">
      <w:pPr>
        <w:pStyle w:val="af1"/>
        <w:numPr>
          <w:ilvl w:val="0"/>
          <w:numId w:val="2"/>
        </w:numPr>
        <w:spacing w:after="0" w:line="360" w:lineRule="auto"/>
        <w:rPr>
          <w:rFonts w:ascii="Times New Roman" w:hAnsi="Times New Roman"/>
          <w:sz w:val="24"/>
          <w:szCs w:val="24"/>
        </w:rPr>
      </w:pPr>
      <w:r>
        <w:rPr>
          <w:rFonts w:ascii="Times New Roman" w:hAnsi="Times New Roman" w:cs="Times New Roman"/>
          <w:b/>
          <w:sz w:val="24"/>
          <w:szCs w:val="24"/>
        </w:rPr>
        <w:t>Цели и задачи внеаудиторной самостоятельной работы студентов</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7C2EF9">
        <w:rPr>
          <w:rFonts w:ascii="Times New Roman" w:eastAsia="Times New Roman" w:hAnsi="Times New Roman" w:cs="Times New Roman"/>
          <w:sz w:val="24"/>
          <w:szCs w:val="24"/>
          <w:lang w:eastAsia="ru-RU"/>
        </w:rPr>
        <w:t xml:space="preserve">Целью </w:t>
      </w:r>
      <w:r>
        <w:rPr>
          <w:rFonts w:ascii="Times New Roman" w:eastAsia="Times New Roman" w:hAnsi="Times New Roman" w:cs="Times New Roman"/>
          <w:sz w:val="24"/>
          <w:szCs w:val="24"/>
          <w:lang w:eastAsia="ru-RU"/>
        </w:rPr>
        <w:t xml:space="preserve">изучения дисциплины является приобретение студентами теоретических знаний и практических умений, </w:t>
      </w:r>
      <w:r>
        <w:rPr>
          <w:rFonts w:ascii="Times New Roman" w:eastAsia="Times New Roman" w:hAnsi="Times New Roman" w:cs="Times New Roman"/>
          <w:color w:val="000000"/>
          <w:sz w:val="24"/>
          <w:szCs w:val="24"/>
          <w:shd w:val="clear" w:color="auto" w:fill="FFFFFF"/>
          <w:lang w:eastAsia="ru-RU"/>
        </w:rPr>
        <w:t xml:space="preserve">знать </w:t>
      </w:r>
      <w:r w:rsidR="005E15CD">
        <w:rPr>
          <w:rFonts w:ascii="Times New Roman" w:hAnsi="Times New Roman"/>
          <w:sz w:val="24"/>
        </w:rPr>
        <w:t>основные понятия и технологии а</w:t>
      </w:r>
      <w:r w:rsidR="005E15CD" w:rsidRPr="0067526B">
        <w:rPr>
          <w:rFonts w:ascii="Times New Roman" w:hAnsi="Times New Roman"/>
          <w:sz w:val="24"/>
        </w:rPr>
        <w:t>втоматизированн</w:t>
      </w:r>
      <w:r w:rsidR="005E15CD">
        <w:rPr>
          <w:rFonts w:ascii="Times New Roman" w:hAnsi="Times New Roman"/>
          <w:sz w:val="24"/>
        </w:rPr>
        <w:t>ой</w:t>
      </w:r>
      <w:r w:rsidR="005E15CD" w:rsidRPr="0067526B">
        <w:rPr>
          <w:rFonts w:ascii="Times New Roman" w:hAnsi="Times New Roman"/>
          <w:sz w:val="24"/>
        </w:rPr>
        <w:t xml:space="preserve"> обработк</w:t>
      </w:r>
      <w:r w:rsidR="005E15CD">
        <w:rPr>
          <w:rFonts w:ascii="Times New Roman" w:hAnsi="Times New Roman"/>
          <w:sz w:val="24"/>
        </w:rPr>
        <w:t>и</w:t>
      </w:r>
      <w:r w:rsidR="005E15CD" w:rsidRPr="0067526B">
        <w:rPr>
          <w:rFonts w:ascii="Times New Roman" w:hAnsi="Times New Roman"/>
          <w:sz w:val="24"/>
        </w:rPr>
        <w:t xml:space="preserve"> и</w:t>
      </w:r>
      <w:r w:rsidR="005E15CD" w:rsidRPr="0067526B">
        <w:rPr>
          <w:rFonts w:ascii="Times New Roman" w:hAnsi="Times New Roman"/>
          <w:sz w:val="24"/>
        </w:rPr>
        <w:t>н</w:t>
      </w:r>
      <w:r w:rsidR="005E15CD" w:rsidRPr="0067526B">
        <w:rPr>
          <w:rFonts w:ascii="Times New Roman" w:hAnsi="Times New Roman"/>
          <w:sz w:val="24"/>
        </w:rPr>
        <w:t>формации</w:t>
      </w:r>
      <w:r>
        <w:rPr>
          <w:rFonts w:ascii="Times New Roman" w:eastAsia="Times New Roman" w:hAnsi="Times New Roman" w:cs="Times New Roman"/>
          <w:color w:val="000000"/>
          <w:sz w:val="24"/>
          <w:szCs w:val="24"/>
          <w:shd w:val="clear" w:color="auto" w:fill="FFFFFF"/>
          <w:lang w:eastAsia="ru-RU"/>
        </w:rPr>
        <w:t xml:space="preserve">,  применять эти знания в профессиональной деятельности, </w:t>
      </w:r>
      <w:r>
        <w:rPr>
          <w:rFonts w:ascii="Times New Roman" w:eastAsia="Times New Roman" w:hAnsi="Times New Roman" w:cs="Times New Roman"/>
          <w:sz w:val="24"/>
          <w:szCs w:val="24"/>
          <w:lang w:eastAsia="ru-RU"/>
        </w:rPr>
        <w:t>а также формирование о</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щих и профессиональных  компетенций.</w:t>
      </w:r>
    </w:p>
    <w:p w:rsidR="00B87B61" w:rsidRPr="007C2EF9"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7C2EF9">
        <w:rPr>
          <w:rFonts w:ascii="Times New Roman" w:eastAsia="Times New Roman" w:hAnsi="Times New Roman" w:cs="Times New Roman"/>
          <w:sz w:val="24"/>
          <w:szCs w:val="24"/>
          <w:lang w:eastAsia="ru-RU"/>
        </w:rPr>
        <w:t>Задачи изучения дисциплины:</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 усвоение основных понятий в области </w:t>
      </w:r>
      <w:r w:rsidR="005E15CD">
        <w:rPr>
          <w:rFonts w:ascii="Times New Roman" w:eastAsia="Times New Roman" w:hAnsi="Times New Roman" w:cs="Times New Roman"/>
          <w:sz w:val="24"/>
          <w:szCs w:val="24"/>
          <w:lang w:eastAsia="ru-RU"/>
        </w:rPr>
        <w:t>ИКТ</w:t>
      </w:r>
      <w:r>
        <w:rPr>
          <w:rFonts w:ascii="Times New Roman" w:eastAsia="Times New Roman" w:hAnsi="Times New Roman" w:cs="Times New Roman"/>
          <w:sz w:val="24"/>
          <w:szCs w:val="24"/>
          <w:lang w:eastAsia="ru-RU"/>
        </w:rPr>
        <w:t>;</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 изучение основных </w:t>
      </w:r>
      <w:r w:rsidR="005E15CD">
        <w:rPr>
          <w:rFonts w:ascii="Times New Roman" w:hAnsi="Times New Roman"/>
          <w:sz w:val="24"/>
        </w:rPr>
        <w:t>принципов о</w:t>
      </w:r>
      <w:r w:rsidR="005E15CD" w:rsidRPr="0067526B">
        <w:rPr>
          <w:rFonts w:ascii="Times New Roman" w:hAnsi="Times New Roman"/>
          <w:sz w:val="24"/>
        </w:rPr>
        <w:t>рганизаци</w:t>
      </w:r>
      <w:r w:rsidR="005E15CD">
        <w:rPr>
          <w:rFonts w:ascii="Times New Roman" w:hAnsi="Times New Roman"/>
          <w:sz w:val="24"/>
        </w:rPr>
        <w:t>и</w:t>
      </w:r>
      <w:r w:rsidR="005E15CD" w:rsidRPr="0067526B">
        <w:rPr>
          <w:rFonts w:ascii="Times New Roman" w:hAnsi="Times New Roman"/>
          <w:sz w:val="24"/>
        </w:rPr>
        <w:t xml:space="preserve"> размещения, обработки, поиска, х</w:t>
      </w:r>
      <w:r w:rsidR="005E15CD">
        <w:rPr>
          <w:rFonts w:ascii="Times New Roman" w:hAnsi="Times New Roman"/>
          <w:sz w:val="24"/>
        </w:rPr>
        <w:t>ранения и передачи информации; з</w:t>
      </w:r>
      <w:r w:rsidR="005E15CD" w:rsidRPr="0067526B">
        <w:rPr>
          <w:rFonts w:ascii="Times New Roman" w:hAnsi="Times New Roman"/>
          <w:sz w:val="24"/>
        </w:rPr>
        <w:t>ащит</w:t>
      </w:r>
      <w:r w:rsidR="005E15CD">
        <w:rPr>
          <w:rFonts w:ascii="Times New Roman" w:hAnsi="Times New Roman"/>
          <w:sz w:val="24"/>
        </w:rPr>
        <w:t>ы</w:t>
      </w:r>
      <w:r w:rsidR="005E15CD" w:rsidRPr="0067526B">
        <w:rPr>
          <w:rFonts w:ascii="Times New Roman" w:hAnsi="Times New Roman"/>
          <w:sz w:val="24"/>
        </w:rPr>
        <w:t xml:space="preserve"> информации</w:t>
      </w:r>
      <w:r>
        <w:rPr>
          <w:rFonts w:ascii="Times New Roman" w:eastAsia="Times New Roman" w:hAnsi="Times New Roman" w:cs="Times New Roman"/>
          <w:sz w:val="24"/>
          <w:szCs w:val="24"/>
          <w:lang w:eastAsia="ru-RU"/>
        </w:rPr>
        <w:t>;</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проведение</w:t>
      </w:r>
      <w:r w:rsidR="005E15CD">
        <w:rPr>
          <w:rFonts w:ascii="Times New Roman" w:eastAsia="Times New Roman" w:hAnsi="Times New Roman" w:cs="Times New Roman"/>
          <w:sz w:val="24"/>
          <w:szCs w:val="24"/>
          <w:lang w:eastAsia="ru-RU"/>
        </w:rPr>
        <w:t xml:space="preserve"> </w:t>
      </w:r>
      <w:r w:rsidR="005E15CD" w:rsidRPr="00A3124B">
        <w:rPr>
          <w:rFonts w:ascii="Times New Roman" w:hAnsi="Times New Roman" w:cs="Times New Roman"/>
          <w:color w:val="000000"/>
          <w:sz w:val="24"/>
          <w:szCs w:val="24"/>
        </w:rPr>
        <w:t>предпроектн</w:t>
      </w:r>
      <w:r w:rsidR="005E15CD">
        <w:rPr>
          <w:rFonts w:ascii="Times New Roman" w:hAnsi="Times New Roman" w:cs="Times New Roman"/>
          <w:color w:val="000000"/>
          <w:sz w:val="24"/>
          <w:szCs w:val="24"/>
        </w:rPr>
        <w:t>ого</w:t>
      </w:r>
      <w:r w:rsidR="005E15CD" w:rsidRPr="00A3124B">
        <w:rPr>
          <w:rFonts w:ascii="Times New Roman" w:hAnsi="Times New Roman" w:cs="Times New Roman"/>
          <w:color w:val="000000"/>
          <w:sz w:val="24"/>
          <w:szCs w:val="24"/>
        </w:rPr>
        <w:t xml:space="preserve"> анализ</w:t>
      </w:r>
      <w:r w:rsidR="005E15CD">
        <w:rPr>
          <w:rFonts w:ascii="Times New Roman" w:hAnsi="Times New Roman" w:cs="Times New Roman"/>
          <w:color w:val="000000"/>
          <w:sz w:val="24"/>
          <w:szCs w:val="24"/>
        </w:rPr>
        <w:t>а</w:t>
      </w:r>
      <w:r w:rsidR="005E15CD" w:rsidRPr="00A3124B">
        <w:rPr>
          <w:rFonts w:ascii="Times New Roman" w:hAnsi="Times New Roman" w:cs="Times New Roman"/>
          <w:color w:val="000000"/>
          <w:sz w:val="24"/>
          <w:szCs w:val="24"/>
        </w:rPr>
        <w:t xml:space="preserve"> для разработки </w:t>
      </w:r>
      <w:proofErr w:type="gramStart"/>
      <w:r w:rsidR="005E15CD" w:rsidRPr="00A3124B">
        <w:rPr>
          <w:rFonts w:ascii="Times New Roman" w:hAnsi="Times New Roman" w:cs="Times New Roman"/>
          <w:color w:val="000000"/>
          <w:sz w:val="24"/>
          <w:szCs w:val="24"/>
        </w:rPr>
        <w:t>дизайн-проектов</w:t>
      </w:r>
      <w:proofErr w:type="gramEnd"/>
      <w:r>
        <w:rPr>
          <w:rFonts w:ascii="Times New Roman" w:eastAsia="Times New Roman" w:hAnsi="Times New Roman" w:cs="Times New Roman"/>
          <w:sz w:val="24"/>
          <w:szCs w:val="24"/>
          <w:lang w:eastAsia="ru-RU"/>
        </w:rPr>
        <w:t>.</w:t>
      </w:r>
      <w:bookmarkStart w:id="1" w:name="_Hlk116481283"/>
      <w:bookmarkEnd w:id="1"/>
    </w:p>
    <w:p w:rsidR="00B87B61" w:rsidRDefault="00D14B9A" w:rsidP="007C2EF9">
      <w:pPr>
        <w:tabs>
          <w:tab w:val="left" w:pos="708"/>
        </w:tabs>
        <w:spacing w:after="0"/>
        <w:jc w:val="both"/>
        <w:rPr>
          <w:rFonts w:ascii="Times New Roman" w:hAnsi="Times New Roman"/>
          <w:sz w:val="24"/>
          <w:szCs w:val="24"/>
        </w:rPr>
      </w:pPr>
      <w:r>
        <w:rPr>
          <w:rFonts w:ascii="Times New Roman" w:eastAsia="Times New Roman" w:hAnsi="Times New Roman" w:cs="Times New Roman"/>
          <w:sz w:val="24"/>
          <w:szCs w:val="24"/>
          <w:lang w:eastAsia="ru-RU"/>
        </w:rPr>
        <w:t xml:space="preserve">В результате освоения дисциплины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должен:</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обладать общими компетенциями:</w:t>
      </w:r>
    </w:p>
    <w:p w:rsidR="00B87B61" w:rsidRDefault="00D14B9A" w:rsidP="007C2EF9">
      <w:pPr>
        <w:tabs>
          <w:tab w:val="left" w:pos="708"/>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обладать общими компетенциями, включающими в себя способность</w:t>
      </w:r>
      <w:r>
        <w:rPr>
          <w:rFonts w:ascii="Times New Roman" w:eastAsia="Times New Roman" w:hAnsi="Times New Roman" w:cs="Times New Roman"/>
          <w:sz w:val="24"/>
          <w:szCs w:val="24"/>
          <w:lang w:eastAsia="ru-RU"/>
        </w:rPr>
        <w:tab/>
        <w:t>:</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полнения профессиональных задач, оценивать их эффективность и качество.</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ственность.</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lastRenderedPageBreak/>
        <w:t>ОК</w:t>
      </w:r>
      <w:proofErr w:type="gramEnd"/>
      <w:r>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маться самообразованием, осознанно планировать повышение квалификации.</w:t>
      </w:r>
    </w:p>
    <w:p w:rsidR="00B87B61" w:rsidRDefault="00D14B9A" w:rsidP="007C2EF9">
      <w:pPr>
        <w:widowControl w:val="0"/>
        <w:spacing w:after="0"/>
        <w:ind w:firstLine="540"/>
        <w:jc w:val="both"/>
        <w:rPr>
          <w:rFonts w:ascii="Times New Roman" w:hAnsi="Times New Roman"/>
          <w:sz w:val="24"/>
          <w:szCs w:val="24"/>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9. Ориентироваться в условиях частой смены технологий в профессиональной деятельн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сти.</w:t>
      </w:r>
    </w:p>
    <w:p w:rsidR="00B87B61" w:rsidRPr="007C2EF9" w:rsidRDefault="00D14B9A" w:rsidP="007C2EF9">
      <w:pPr>
        <w:tabs>
          <w:tab w:val="left" w:pos="708"/>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обладать профессиональными компетенциями:</w:t>
      </w:r>
      <w:bookmarkStart w:id="2" w:name="_Hlk116558996"/>
      <w:bookmarkEnd w:id="2"/>
    </w:p>
    <w:p w:rsidR="00B87B61" w:rsidRDefault="00D14B9A" w:rsidP="007C2EF9">
      <w:pPr>
        <w:widowControl w:val="0"/>
        <w:tabs>
          <w:tab w:val="left" w:pos="708"/>
        </w:tabs>
        <w:spacing w:after="0"/>
        <w:ind w:firstLine="540"/>
        <w:jc w:val="both"/>
        <w:rPr>
          <w:rFonts w:ascii="Times New Roman" w:hAnsi="Times New Roman"/>
          <w:sz w:val="24"/>
          <w:szCs w:val="24"/>
        </w:rPr>
      </w:pPr>
      <w:r>
        <w:rPr>
          <w:rFonts w:ascii="Times New Roman" w:eastAsia="Times New Roman" w:hAnsi="Times New Roman" w:cs="Times New Roman"/>
          <w:sz w:val="24"/>
          <w:szCs w:val="24"/>
          <w:lang w:eastAsia="ru-RU"/>
        </w:rPr>
        <w:t xml:space="preserve">ПК 1.1. </w:t>
      </w:r>
      <w:r>
        <w:rPr>
          <w:rFonts w:ascii="Times New Roman" w:hAnsi="Times New Roman" w:cs="Times New Roman"/>
          <w:color w:val="000000"/>
          <w:sz w:val="24"/>
          <w:szCs w:val="24"/>
        </w:rPr>
        <w:t xml:space="preserve">Проводить предпроектный анализ для разработки </w:t>
      </w:r>
      <w:proofErr w:type="gramStart"/>
      <w:r>
        <w:rPr>
          <w:rFonts w:ascii="Times New Roman" w:hAnsi="Times New Roman" w:cs="Times New Roman"/>
          <w:color w:val="000000"/>
          <w:sz w:val="24"/>
          <w:szCs w:val="24"/>
        </w:rPr>
        <w:t>дизайн-проектов</w:t>
      </w:r>
      <w:proofErr w:type="gramEnd"/>
      <w:r>
        <w:rPr>
          <w:rFonts w:ascii="Times New Roman" w:hAnsi="Times New Roman" w:cs="Times New Roman"/>
          <w:color w:val="000000"/>
          <w:sz w:val="24"/>
          <w:szCs w:val="24"/>
        </w:rPr>
        <w:t>.</w:t>
      </w:r>
    </w:p>
    <w:p w:rsidR="00B87B61" w:rsidRDefault="00B87B61" w:rsidP="007C2EF9">
      <w:pPr>
        <w:widowControl w:val="0"/>
        <w:spacing w:after="0"/>
        <w:ind w:firstLine="540"/>
        <w:jc w:val="both"/>
        <w:rPr>
          <w:rFonts w:ascii="Times New Roman" w:eastAsia="Times New Roman" w:hAnsi="Times New Roman" w:cs="Times New Roman"/>
          <w:sz w:val="24"/>
          <w:szCs w:val="24"/>
          <w:lang w:eastAsia="ru-RU"/>
        </w:rPr>
      </w:pP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Pr>
          <w:rFonts w:ascii="Times New Roman" w:eastAsia="Times New Roman" w:hAnsi="Times New Roman" w:cs="Times New Roman"/>
          <w:sz w:val="24"/>
          <w:szCs w:val="24"/>
          <w:u w:val="single"/>
          <w:lang w:eastAsia="ru-RU"/>
        </w:rPr>
        <w:t>должен уметь</w:t>
      </w:r>
      <w:r>
        <w:rPr>
          <w:rFonts w:ascii="Times New Roman" w:eastAsia="Times New Roman" w:hAnsi="Times New Roman" w:cs="Times New Roman"/>
          <w:sz w:val="24"/>
          <w:szCs w:val="24"/>
          <w:lang w:eastAsia="ru-RU"/>
        </w:rPr>
        <w:t>:</w:t>
      </w:r>
      <w:bookmarkStart w:id="3" w:name="_Hlk116480402"/>
      <w:bookmarkEnd w:id="3"/>
    </w:p>
    <w:p w:rsidR="005E15CD" w:rsidRPr="005125BA" w:rsidRDefault="00D14B9A"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5E15CD" w:rsidRPr="005125BA">
        <w:rPr>
          <w:rFonts w:ascii="Times New Roman" w:hAnsi="Times New Roman"/>
          <w:sz w:val="24"/>
          <w:szCs w:val="24"/>
        </w:rPr>
        <w:t>оценивать достоверность информации, сопоставляя различные источники;</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распознавать информационные процессы в различных системах;</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использовать готовые информационные модели, оценивать их соответствие реальному объе</w:t>
      </w:r>
      <w:r w:rsidRPr="005125BA">
        <w:rPr>
          <w:rFonts w:ascii="Times New Roman" w:hAnsi="Times New Roman"/>
          <w:sz w:val="24"/>
          <w:szCs w:val="24"/>
        </w:rPr>
        <w:t>к</w:t>
      </w:r>
      <w:r w:rsidRPr="005125BA">
        <w:rPr>
          <w:rFonts w:ascii="Times New Roman" w:hAnsi="Times New Roman"/>
          <w:sz w:val="24"/>
          <w:szCs w:val="24"/>
        </w:rPr>
        <w:t>ту и целям моделирования;</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осуществлять выбор способа представления информации в соответствии с поставленной зад</w:t>
      </w:r>
      <w:r w:rsidRPr="005125BA">
        <w:rPr>
          <w:rFonts w:ascii="Times New Roman" w:hAnsi="Times New Roman"/>
          <w:sz w:val="24"/>
          <w:szCs w:val="24"/>
        </w:rPr>
        <w:t>а</w:t>
      </w:r>
      <w:r w:rsidRPr="005125BA">
        <w:rPr>
          <w:rFonts w:ascii="Times New Roman" w:hAnsi="Times New Roman"/>
          <w:sz w:val="24"/>
          <w:szCs w:val="24"/>
        </w:rPr>
        <w:t>чей;</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иллюстрировать учебные работы с использованием средств информационных технологий;</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создавать информационные объекты сложной структуры, в том числе гипертекстовые;</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просматривать, создавать, редактировать, сохранять записи в базах данных;</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осуществлять поиск информации в базах данных, компьютерных сетях и пр.;</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представлять числовую информацию различными способами (таблица, массив, график, ди</w:t>
      </w:r>
      <w:r w:rsidRPr="005125BA">
        <w:rPr>
          <w:rFonts w:ascii="Times New Roman" w:hAnsi="Times New Roman"/>
          <w:sz w:val="24"/>
          <w:szCs w:val="24"/>
        </w:rPr>
        <w:t>а</w:t>
      </w:r>
      <w:r w:rsidRPr="005125BA">
        <w:rPr>
          <w:rFonts w:ascii="Times New Roman" w:hAnsi="Times New Roman"/>
          <w:sz w:val="24"/>
          <w:szCs w:val="24"/>
        </w:rPr>
        <w:t>грамма и пр.);</w:t>
      </w:r>
    </w:p>
    <w:p w:rsidR="005E15CD" w:rsidRPr="005125BA" w:rsidRDefault="005E15CD" w:rsidP="007C2EF9">
      <w:pPr>
        <w:numPr>
          <w:ilvl w:val="0"/>
          <w:numId w:val="6"/>
        </w:numPr>
        <w:tabs>
          <w:tab w:val="clear" w:pos="720"/>
          <w:tab w:val="left" w:pos="426"/>
          <w:tab w:val="left" w:pos="1134"/>
        </w:tabs>
        <w:spacing w:after="0"/>
        <w:ind w:left="0" w:firstLine="0"/>
        <w:jc w:val="left"/>
        <w:rPr>
          <w:rFonts w:ascii="Times New Roman" w:hAnsi="Times New Roman"/>
          <w:sz w:val="24"/>
          <w:szCs w:val="24"/>
        </w:rPr>
      </w:pPr>
      <w:r w:rsidRPr="005125BA">
        <w:rPr>
          <w:rFonts w:ascii="Times New Roman" w:hAnsi="Times New Roman"/>
          <w:sz w:val="24"/>
          <w:szCs w:val="24"/>
        </w:rPr>
        <w:t>соблюдать правила техники безопасности и гигиенические рекомендации при использовании средств ИКТ.</w:t>
      </w:r>
    </w:p>
    <w:p w:rsidR="00B87B61" w:rsidRDefault="00B87B61"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В результате освоения учебной дисциплины обучающийся </w:t>
      </w:r>
      <w:r>
        <w:rPr>
          <w:rFonts w:ascii="Times New Roman" w:eastAsia="Times New Roman" w:hAnsi="Times New Roman" w:cs="Times New Roman"/>
          <w:sz w:val="24"/>
          <w:szCs w:val="24"/>
          <w:u w:val="single"/>
          <w:lang w:eastAsia="ru-RU"/>
        </w:rPr>
        <w:t>должен знать</w:t>
      </w:r>
      <w:r>
        <w:rPr>
          <w:rFonts w:ascii="Times New Roman" w:eastAsia="Times New Roman" w:hAnsi="Times New Roman" w:cs="Times New Roman"/>
          <w:sz w:val="24"/>
          <w:szCs w:val="24"/>
          <w:lang w:eastAsia="ru-RU"/>
        </w:rPr>
        <w:t>:</w:t>
      </w:r>
      <w:bookmarkStart w:id="4" w:name="_Hlk116483262"/>
      <w:bookmarkEnd w:id="4"/>
    </w:p>
    <w:p w:rsidR="005E15CD" w:rsidRPr="00E06BD1" w:rsidRDefault="00D14B9A" w:rsidP="007C2EF9">
      <w:pPr>
        <w:numPr>
          <w:ilvl w:val="0"/>
          <w:numId w:val="7"/>
        </w:numPr>
        <w:tabs>
          <w:tab w:val="left" w:pos="1134"/>
        </w:tabs>
        <w:spacing w:after="0"/>
        <w:ind w:left="317"/>
        <w:jc w:val="left"/>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5E15CD" w:rsidRPr="00E06BD1">
        <w:rPr>
          <w:rFonts w:ascii="Times New Roman" w:hAnsi="Times New Roman"/>
          <w:sz w:val="24"/>
        </w:rPr>
        <w:t>общий состав и структуру персональных ЭВМ и вычислительных систем, их программное обеспечение</w:t>
      </w:r>
      <w:r w:rsidR="005E15CD">
        <w:rPr>
          <w:rFonts w:ascii="Times New Roman" w:hAnsi="Times New Roman"/>
          <w:sz w:val="24"/>
        </w:rPr>
        <w:t>;</w:t>
      </w:r>
    </w:p>
    <w:p w:rsidR="005E15CD" w:rsidRPr="0067526B" w:rsidRDefault="005E15CD" w:rsidP="007C2EF9">
      <w:pPr>
        <w:numPr>
          <w:ilvl w:val="0"/>
          <w:numId w:val="7"/>
        </w:numPr>
        <w:tabs>
          <w:tab w:val="left" w:pos="1134"/>
        </w:tabs>
        <w:spacing w:after="0"/>
        <w:ind w:left="317"/>
        <w:jc w:val="left"/>
        <w:rPr>
          <w:rFonts w:ascii="Times New Roman" w:hAnsi="Times New Roman"/>
          <w:sz w:val="24"/>
          <w:szCs w:val="24"/>
        </w:rPr>
      </w:pPr>
      <w:r>
        <w:rPr>
          <w:rFonts w:ascii="Times New Roman" w:hAnsi="Times New Roman"/>
          <w:sz w:val="24"/>
        </w:rPr>
        <w:t>основные понятия и технологии а</w:t>
      </w:r>
      <w:r w:rsidRPr="0067526B">
        <w:rPr>
          <w:rFonts w:ascii="Times New Roman" w:hAnsi="Times New Roman"/>
          <w:sz w:val="24"/>
        </w:rPr>
        <w:t>втоматизированн</w:t>
      </w:r>
      <w:r>
        <w:rPr>
          <w:rFonts w:ascii="Times New Roman" w:hAnsi="Times New Roman"/>
          <w:sz w:val="24"/>
        </w:rPr>
        <w:t>ой</w:t>
      </w:r>
      <w:r w:rsidRPr="0067526B">
        <w:rPr>
          <w:rFonts w:ascii="Times New Roman" w:hAnsi="Times New Roman"/>
          <w:sz w:val="24"/>
        </w:rPr>
        <w:t xml:space="preserve"> обработк</w:t>
      </w:r>
      <w:r>
        <w:rPr>
          <w:rFonts w:ascii="Times New Roman" w:hAnsi="Times New Roman"/>
          <w:sz w:val="24"/>
        </w:rPr>
        <w:t>и</w:t>
      </w:r>
      <w:r w:rsidRPr="0067526B">
        <w:rPr>
          <w:rFonts w:ascii="Times New Roman" w:hAnsi="Times New Roman"/>
          <w:sz w:val="24"/>
        </w:rPr>
        <w:t xml:space="preserve"> информации</w:t>
      </w:r>
      <w:r>
        <w:rPr>
          <w:rFonts w:ascii="Times New Roman" w:hAnsi="Times New Roman"/>
          <w:sz w:val="24"/>
        </w:rPr>
        <w:t>;</w:t>
      </w:r>
    </w:p>
    <w:p w:rsidR="005E15CD" w:rsidRPr="005125BA" w:rsidRDefault="005E15CD" w:rsidP="007C2EF9">
      <w:pPr>
        <w:numPr>
          <w:ilvl w:val="0"/>
          <w:numId w:val="7"/>
        </w:numPr>
        <w:tabs>
          <w:tab w:val="left" w:pos="1134"/>
        </w:tabs>
        <w:spacing w:after="0"/>
        <w:ind w:left="317"/>
        <w:jc w:val="left"/>
        <w:rPr>
          <w:rFonts w:ascii="Times New Roman" w:hAnsi="Times New Roman"/>
          <w:sz w:val="24"/>
          <w:szCs w:val="24"/>
        </w:rPr>
      </w:pPr>
      <w:r w:rsidRPr="005125BA">
        <w:rPr>
          <w:rFonts w:ascii="Times New Roman" w:hAnsi="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5E15CD" w:rsidRPr="005125BA" w:rsidRDefault="005E15CD" w:rsidP="007C2EF9">
      <w:pPr>
        <w:numPr>
          <w:ilvl w:val="0"/>
          <w:numId w:val="7"/>
        </w:numPr>
        <w:tabs>
          <w:tab w:val="left" w:pos="1134"/>
        </w:tabs>
        <w:spacing w:after="0"/>
        <w:ind w:left="317"/>
        <w:jc w:val="left"/>
        <w:rPr>
          <w:rFonts w:ascii="Times New Roman" w:hAnsi="Times New Roman"/>
          <w:sz w:val="24"/>
          <w:szCs w:val="24"/>
        </w:rPr>
      </w:pPr>
      <w:r>
        <w:rPr>
          <w:rFonts w:ascii="Times New Roman" w:hAnsi="Times New Roman"/>
          <w:sz w:val="24"/>
        </w:rPr>
        <w:t>основные принципы о</w:t>
      </w:r>
      <w:r w:rsidRPr="0067526B">
        <w:rPr>
          <w:rFonts w:ascii="Times New Roman" w:hAnsi="Times New Roman"/>
          <w:sz w:val="24"/>
        </w:rPr>
        <w:t>рганизаци</w:t>
      </w:r>
      <w:r>
        <w:rPr>
          <w:rFonts w:ascii="Times New Roman" w:hAnsi="Times New Roman"/>
          <w:sz w:val="24"/>
        </w:rPr>
        <w:t>и</w:t>
      </w:r>
      <w:r w:rsidRPr="0067526B">
        <w:rPr>
          <w:rFonts w:ascii="Times New Roman" w:hAnsi="Times New Roman"/>
          <w:sz w:val="24"/>
        </w:rPr>
        <w:t xml:space="preserve"> размещения, обработки, поиска, х</w:t>
      </w:r>
      <w:r>
        <w:rPr>
          <w:rFonts w:ascii="Times New Roman" w:hAnsi="Times New Roman"/>
          <w:sz w:val="24"/>
        </w:rPr>
        <w:t>ранения и передачи инфо</w:t>
      </w:r>
      <w:r>
        <w:rPr>
          <w:rFonts w:ascii="Times New Roman" w:hAnsi="Times New Roman"/>
          <w:sz w:val="24"/>
        </w:rPr>
        <w:t>р</w:t>
      </w:r>
      <w:r>
        <w:rPr>
          <w:rFonts w:ascii="Times New Roman" w:hAnsi="Times New Roman"/>
          <w:sz w:val="24"/>
        </w:rPr>
        <w:t>мации; з</w:t>
      </w:r>
      <w:r w:rsidRPr="0067526B">
        <w:rPr>
          <w:rFonts w:ascii="Times New Roman" w:hAnsi="Times New Roman"/>
          <w:sz w:val="24"/>
        </w:rPr>
        <w:t>ащит</w:t>
      </w:r>
      <w:r>
        <w:rPr>
          <w:rFonts w:ascii="Times New Roman" w:hAnsi="Times New Roman"/>
          <w:sz w:val="24"/>
        </w:rPr>
        <w:t>ы</w:t>
      </w:r>
      <w:r w:rsidRPr="0067526B">
        <w:rPr>
          <w:rFonts w:ascii="Times New Roman" w:hAnsi="Times New Roman"/>
          <w:sz w:val="24"/>
        </w:rPr>
        <w:t xml:space="preserve"> информации от</w:t>
      </w:r>
      <w:r>
        <w:rPr>
          <w:rFonts w:ascii="Times New Roman" w:hAnsi="Times New Roman"/>
          <w:sz w:val="24"/>
        </w:rPr>
        <w:t xml:space="preserve"> несанкционированного доступа; а</w:t>
      </w:r>
      <w:r w:rsidRPr="0067526B">
        <w:rPr>
          <w:rFonts w:ascii="Times New Roman" w:hAnsi="Times New Roman"/>
          <w:sz w:val="24"/>
        </w:rPr>
        <w:t>нтивирусные средства защиты информации</w:t>
      </w:r>
      <w:r w:rsidRPr="005125BA">
        <w:rPr>
          <w:rFonts w:ascii="Times New Roman" w:hAnsi="Times New Roman"/>
          <w:sz w:val="24"/>
          <w:szCs w:val="24"/>
        </w:rPr>
        <w:t>;</w:t>
      </w:r>
    </w:p>
    <w:p w:rsidR="005E15CD" w:rsidRPr="0067526B" w:rsidRDefault="005E15CD" w:rsidP="007C2EF9">
      <w:pPr>
        <w:numPr>
          <w:ilvl w:val="0"/>
          <w:numId w:val="7"/>
        </w:numPr>
        <w:tabs>
          <w:tab w:val="left" w:pos="1134"/>
        </w:tabs>
        <w:spacing w:after="0"/>
        <w:ind w:left="317"/>
        <w:jc w:val="left"/>
        <w:rPr>
          <w:rFonts w:ascii="Times New Roman" w:hAnsi="Times New Roman"/>
          <w:sz w:val="24"/>
          <w:szCs w:val="24"/>
        </w:rPr>
      </w:pPr>
      <w:r>
        <w:rPr>
          <w:rFonts w:ascii="Times New Roman" w:hAnsi="Times New Roman"/>
          <w:sz w:val="24"/>
        </w:rPr>
        <w:t>назначение л</w:t>
      </w:r>
      <w:r w:rsidRPr="0067526B">
        <w:rPr>
          <w:rFonts w:ascii="Times New Roman" w:hAnsi="Times New Roman"/>
          <w:sz w:val="24"/>
        </w:rPr>
        <w:t>окальны</w:t>
      </w:r>
      <w:r>
        <w:rPr>
          <w:rFonts w:ascii="Times New Roman" w:hAnsi="Times New Roman"/>
          <w:sz w:val="24"/>
        </w:rPr>
        <w:t xml:space="preserve">х и глобальных </w:t>
      </w:r>
      <w:r w:rsidRPr="0067526B">
        <w:rPr>
          <w:rFonts w:ascii="Times New Roman" w:hAnsi="Times New Roman"/>
          <w:sz w:val="24"/>
        </w:rPr>
        <w:t>компьютерны</w:t>
      </w:r>
      <w:r>
        <w:rPr>
          <w:rFonts w:ascii="Times New Roman" w:hAnsi="Times New Roman"/>
          <w:sz w:val="24"/>
        </w:rPr>
        <w:t>х</w:t>
      </w:r>
      <w:r w:rsidRPr="0067526B">
        <w:rPr>
          <w:rFonts w:ascii="Times New Roman" w:hAnsi="Times New Roman"/>
          <w:sz w:val="24"/>
        </w:rPr>
        <w:t xml:space="preserve"> сет</w:t>
      </w:r>
      <w:r>
        <w:rPr>
          <w:rFonts w:ascii="Times New Roman" w:hAnsi="Times New Roman"/>
          <w:sz w:val="24"/>
        </w:rPr>
        <w:t>ей</w:t>
      </w:r>
      <w:r w:rsidRPr="0067526B">
        <w:rPr>
          <w:rFonts w:ascii="Times New Roman" w:hAnsi="Times New Roman"/>
          <w:sz w:val="24"/>
        </w:rPr>
        <w:t>, сетевые технологии обработки и</w:t>
      </w:r>
      <w:r w:rsidRPr="0067526B">
        <w:rPr>
          <w:rFonts w:ascii="Times New Roman" w:hAnsi="Times New Roman"/>
          <w:sz w:val="24"/>
        </w:rPr>
        <w:t>н</w:t>
      </w:r>
      <w:r w:rsidRPr="0067526B">
        <w:rPr>
          <w:rFonts w:ascii="Times New Roman" w:hAnsi="Times New Roman"/>
          <w:sz w:val="24"/>
        </w:rPr>
        <w:t>формации</w:t>
      </w:r>
      <w:r>
        <w:rPr>
          <w:rFonts w:ascii="Times New Roman" w:hAnsi="Times New Roman"/>
          <w:sz w:val="24"/>
        </w:rPr>
        <w:t>;</w:t>
      </w:r>
    </w:p>
    <w:p w:rsidR="005E15CD" w:rsidRPr="00CE4EC9" w:rsidRDefault="005E15CD" w:rsidP="007C2EF9">
      <w:pPr>
        <w:numPr>
          <w:ilvl w:val="0"/>
          <w:numId w:val="7"/>
        </w:numPr>
        <w:tabs>
          <w:tab w:val="left" w:pos="1134"/>
        </w:tabs>
        <w:spacing w:after="0"/>
        <w:ind w:left="317"/>
        <w:jc w:val="left"/>
        <w:rPr>
          <w:rFonts w:ascii="Times New Roman" w:hAnsi="Times New Roman"/>
          <w:sz w:val="24"/>
          <w:szCs w:val="24"/>
        </w:rPr>
      </w:pPr>
      <w:r w:rsidRPr="00CE4EC9">
        <w:rPr>
          <w:rFonts w:ascii="Times New Roman" w:hAnsi="Times New Roman"/>
          <w:sz w:val="24"/>
        </w:rPr>
        <w:t>технологи</w:t>
      </w:r>
      <w:r w:rsidRPr="00CE4EC9">
        <w:rPr>
          <w:rFonts w:ascii="Times New Roman" w:hAnsi="Times New Roman"/>
          <w:sz w:val="24"/>
          <w:szCs w:val="24"/>
        </w:rPr>
        <w:t>ю</w:t>
      </w:r>
      <w:r w:rsidRPr="00CE4EC9">
        <w:rPr>
          <w:rFonts w:ascii="Times New Roman" w:hAnsi="Times New Roman"/>
          <w:sz w:val="24"/>
        </w:rPr>
        <w:t xml:space="preserve"> обработки информации, управления базами данных; компьютерные коммуник</w:t>
      </w:r>
      <w:r w:rsidRPr="00CE4EC9">
        <w:rPr>
          <w:rFonts w:ascii="Times New Roman" w:hAnsi="Times New Roman"/>
          <w:sz w:val="24"/>
        </w:rPr>
        <w:t>а</w:t>
      </w:r>
      <w:r w:rsidRPr="00CE4EC9">
        <w:rPr>
          <w:rFonts w:ascii="Times New Roman" w:hAnsi="Times New Roman"/>
          <w:sz w:val="24"/>
        </w:rPr>
        <w:t>ции</w:t>
      </w:r>
      <w:r w:rsidRPr="00CE4EC9">
        <w:rPr>
          <w:rFonts w:ascii="Times New Roman" w:hAnsi="Times New Roman"/>
          <w:sz w:val="24"/>
          <w:szCs w:val="24"/>
        </w:rPr>
        <w:t>;</w:t>
      </w:r>
    </w:p>
    <w:p w:rsidR="00B87B61" w:rsidRPr="007C2EF9" w:rsidRDefault="005E15CD" w:rsidP="007C2EF9">
      <w:pPr>
        <w:numPr>
          <w:ilvl w:val="0"/>
          <w:numId w:val="7"/>
        </w:numPr>
        <w:tabs>
          <w:tab w:val="left" w:pos="1134"/>
        </w:tabs>
        <w:spacing w:after="0"/>
        <w:ind w:left="317"/>
        <w:jc w:val="left"/>
        <w:rPr>
          <w:rFonts w:ascii="Times New Roman" w:hAnsi="Times New Roman"/>
          <w:sz w:val="24"/>
          <w:szCs w:val="24"/>
        </w:rPr>
      </w:pPr>
      <w:r w:rsidRPr="005125BA">
        <w:rPr>
          <w:rFonts w:ascii="Times New Roman" w:hAnsi="Times New Roman"/>
          <w:sz w:val="24"/>
          <w:szCs w:val="24"/>
        </w:rPr>
        <w:t xml:space="preserve">назначение и функции </w:t>
      </w:r>
      <w:r>
        <w:rPr>
          <w:rFonts w:ascii="Times New Roman" w:hAnsi="Times New Roman"/>
          <w:sz w:val="24"/>
        </w:rPr>
        <w:t>а</w:t>
      </w:r>
      <w:r w:rsidRPr="0067526B">
        <w:rPr>
          <w:rFonts w:ascii="Times New Roman" w:hAnsi="Times New Roman"/>
          <w:sz w:val="24"/>
        </w:rPr>
        <w:t>втоматизированны</w:t>
      </w:r>
      <w:r>
        <w:rPr>
          <w:rFonts w:ascii="Times New Roman" w:hAnsi="Times New Roman"/>
          <w:sz w:val="24"/>
        </w:rPr>
        <w:t>х</w:t>
      </w:r>
      <w:r w:rsidRPr="0067526B">
        <w:rPr>
          <w:rFonts w:ascii="Times New Roman" w:hAnsi="Times New Roman"/>
          <w:sz w:val="24"/>
        </w:rPr>
        <w:t xml:space="preserve"> систем</w:t>
      </w:r>
      <w:r w:rsidRPr="0067526B">
        <w:rPr>
          <w:rFonts w:ascii="Times New Roman" w:hAnsi="Times New Roman"/>
          <w:sz w:val="24"/>
          <w:szCs w:val="24"/>
        </w:rPr>
        <w:t>.</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b/>
          <w:color w:val="000000"/>
          <w:sz w:val="24"/>
          <w:szCs w:val="24"/>
          <w:lang w:eastAsia="ru-RU"/>
        </w:rPr>
        <w:lastRenderedPageBreak/>
        <w:t>Количество часов на освоение программы дисциплины:</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максимальной учебной нагрузки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w:t>
      </w:r>
      <w:r w:rsidR="007C2EF9">
        <w:rPr>
          <w:rFonts w:ascii="Times New Roman" w:eastAsia="Times New Roman" w:hAnsi="Times New Roman" w:cs="Times New Roman"/>
          <w:color w:val="000000"/>
          <w:sz w:val="24"/>
          <w:szCs w:val="24"/>
          <w:lang w:eastAsia="ru-RU"/>
        </w:rPr>
        <w:t xml:space="preserve"> </w:t>
      </w:r>
      <w:r w:rsidR="005E15CD">
        <w:rPr>
          <w:rFonts w:ascii="Times New Roman" w:eastAsia="Times New Roman" w:hAnsi="Times New Roman" w:cs="Times New Roman"/>
          <w:color w:val="000000"/>
          <w:sz w:val="24"/>
          <w:szCs w:val="24"/>
          <w:u w:val="single"/>
          <w:lang w:eastAsia="ru-RU"/>
        </w:rPr>
        <w:t>87</w:t>
      </w:r>
      <w:r>
        <w:rPr>
          <w:rFonts w:ascii="Times New Roman" w:eastAsia="Times New Roman" w:hAnsi="Times New Roman" w:cs="Times New Roman"/>
          <w:color w:val="000000"/>
          <w:sz w:val="24"/>
          <w:szCs w:val="24"/>
          <w:u w:val="single"/>
          <w:lang w:eastAsia="ru-RU"/>
        </w:rPr>
        <w:t xml:space="preserve"> часов</w:t>
      </w:r>
      <w:r>
        <w:rPr>
          <w:rFonts w:ascii="Times New Roman" w:eastAsia="Times New Roman" w:hAnsi="Times New Roman" w:cs="Times New Roman"/>
          <w:color w:val="000000"/>
          <w:sz w:val="24"/>
          <w:szCs w:val="24"/>
          <w:lang w:eastAsia="ru-RU"/>
        </w:rPr>
        <w:t>, в том числе:</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обязательной аудиторной учебной нагрузки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 </w:t>
      </w:r>
      <w:r w:rsidR="005E15CD">
        <w:rPr>
          <w:rFonts w:ascii="Times New Roman" w:eastAsia="Times New Roman" w:hAnsi="Times New Roman" w:cs="Times New Roman"/>
          <w:color w:val="000000"/>
          <w:sz w:val="24"/>
          <w:szCs w:val="24"/>
          <w:u w:val="single"/>
          <w:lang w:eastAsia="ru-RU"/>
        </w:rPr>
        <w:t>58</w:t>
      </w:r>
      <w:r>
        <w:rPr>
          <w:rFonts w:ascii="Times New Roman" w:eastAsia="Times New Roman" w:hAnsi="Times New Roman" w:cs="Times New Roman"/>
          <w:color w:val="000000"/>
          <w:sz w:val="24"/>
          <w:szCs w:val="24"/>
          <w:u w:val="single"/>
          <w:lang w:eastAsia="ru-RU"/>
        </w:rPr>
        <w:t xml:space="preserve"> часов</w:t>
      </w:r>
      <w:r>
        <w:rPr>
          <w:rFonts w:ascii="Times New Roman" w:eastAsia="Times New Roman" w:hAnsi="Times New Roman" w:cs="Times New Roman"/>
          <w:color w:val="000000"/>
          <w:sz w:val="24"/>
          <w:szCs w:val="24"/>
          <w:lang w:eastAsia="ru-RU"/>
        </w:rPr>
        <w:t>;</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консультации для обучающихся -</w:t>
      </w:r>
      <w:r>
        <w:rPr>
          <w:rFonts w:ascii="Times New Roman" w:eastAsia="Times New Roman" w:hAnsi="Times New Roman" w:cs="Times New Roman"/>
          <w:color w:val="000000"/>
          <w:sz w:val="24"/>
          <w:szCs w:val="24"/>
          <w:u w:val="single"/>
          <w:lang w:eastAsia="ru-RU"/>
        </w:rPr>
        <w:t xml:space="preserve"> </w:t>
      </w:r>
      <w:r w:rsidR="005E15CD">
        <w:rPr>
          <w:rFonts w:ascii="Times New Roman" w:eastAsia="Times New Roman" w:hAnsi="Times New Roman" w:cs="Times New Roman"/>
          <w:color w:val="000000"/>
          <w:sz w:val="24"/>
          <w:szCs w:val="24"/>
          <w:u w:val="single"/>
          <w:lang w:eastAsia="ru-RU"/>
        </w:rPr>
        <w:t>4</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часов;</w:t>
      </w:r>
    </w:p>
    <w:p w:rsidR="00B87B61" w:rsidRDefault="00D14B9A" w:rsidP="007C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самостоятельной работы </w:t>
      </w: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 </w:t>
      </w:r>
      <w:r w:rsidR="005E15CD">
        <w:rPr>
          <w:rFonts w:ascii="Times New Roman" w:eastAsia="Times New Roman" w:hAnsi="Times New Roman" w:cs="Times New Roman"/>
          <w:color w:val="000000"/>
          <w:sz w:val="24"/>
          <w:szCs w:val="24"/>
          <w:u w:val="single"/>
          <w:lang w:eastAsia="ru-RU"/>
        </w:rPr>
        <w:t>25</w:t>
      </w:r>
      <w:r>
        <w:rPr>
          <w:rFonts w:ascii="Times New Roman" w:eastAsia="Times New Roman" w:hAnsi="Times New Roman" w:cs="Times New Roman"/>
          <w:color w:val="000000"/>
          <w:sz w:val="24"/>
          <w:szCs w:val="24"/>
          <w:u w:val="single"/>
          <w:lang w:eastAsia="ru-RU"/>
        </w:rPr>
        <w:t xml:space="preserve"> часов</w:t>
      </w:r>
      <w:r>
        <w:rPr>
          <w:rFonts w:ascii="Times New Roman" w:eastAsia="Times New Roman" w:hAnsi="Times New Roman" w:cs="Times New Roman"/>
          <w:color w:val="000000"/>
          <w:sz w:val="24"/>
          <w:szCs w:val="24"/>
          <w:lang w:eastAsia="ru-RU"/>
        </w:rPr>
        <w:t>.</w:t>
      </w:r>
    </w:p>
    <w:p w:rsidR="006711EF" w:rsidRDefault="006711EF" w:rsidP="00CB773F">
      <w:pPr>
        <w:shd w:val="clear" w:color="auto" w:fill="FFFFFF"/>
        <w:tabs>
          <w:tab w:val="left" w:pos="3990"/>
        </w:tabs>
        <w:spacing w:after="0" w:line="360" w:lineRule="auto"/>
        <w:jc w:val="both"/>
        <w:rPr>
          <w:rFonts w:ascii="Times New Roman" w:eastAsia="Times New Roman" w:hAnsi="Times New Roman" w:cs="Times New Roman"/>
          <w:b/>
          <w:bCs/>
          <w:color w:val="000000"/>
          <w:sz w:val="24"/>
          <w:szCs w:val="24"/>
          <w:u w:val="single"/>
          <w:lang w:eastAsia="ru-RU"/>
        </w:rPr>
      </w:pPr>
    </w:p>
    <w:p w:rsidR="006711EF" w:rsidRDefault="006711EF" w:rsidP="00CB773F">
      <w:pPr>
        <w:shd w:val="clear" w:color="auto" w:fill="FFFFFF"/>
        <w:tabs>
          <w:tab w:val="left" w:pos="3990"/>
        </w:tabs>
        <w:spacing w:after="0" w:line="360" w:lineRule="auto"/>
        <w:jc w:val="both"/>
        <w:rPr>
          <w:rFonts w:ascii="Times New Roman" w:eastAsia="Times New Roman" w:hAnsi="Times New Roman" w:cs="Times New Roman"/>
          <w:b/>
          <w:bCs/>
          <w:color w:val="000000"/>
          <w:sz w:val="24"/>
          <w:szCs w:val="24"/>
          <w:u w:val="single"/>
          <w:lang w:eastAsia="ru-RU"/>
        </w:rPr>
      </w:pPr>
    </w:p>
    <w:p w:rsidR="006711EF" w:rsidRDefault="006711EF" w:rsidP="00CB773F">
      <w:pPr>
        <w:shd w:val="clear" w:color="auto" w:fill="FFFFFF"/>
        <w:tabs>
          <w:tab w:val="left" w:pos="3990"/>
        </w:tabs>
        <w:spacing w:after="0" w:line="360" w:lineRule="auto"/>
        <w:jc w:val="both"/>
        <w:rPr>
          <w:rFonts w:ascii="Times New Roman" w:eastAsia="Times New Roman" w:hAnsi="Times New Roman" w:cs="Times New Roman"/>
          <w:b/>
          <w:bCs/>
          <w:color w:val="000000"/>
          <w:sz w:val="24"/>
          <w:szCs w:val="24"/>
          <w:u w:val="single"/>
          <w:lang w:eastAsia="ru-RU"/>
        </w:rPr>
      </w:pPr>
    </w:p>
    <w:p w:rsidR="005E15CD" w:rsidRDefault="005E15CD" w:rsidP="00CB773F">
      <w:pPr>
        <w:suppressAutoHyphens/>
        <w:spacing w:after="0" w:line="360" w:lineRule="auto"/>
        <w:jc w:val="left"/>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br w:type="page"/>
      </w:r>
    </w:p>
    <w:p w:rsidR="006711EF" w:rsidRPr="007C2EF9" w:rsidRDefault="007C2EF9" w:rsidP="007C2EF9">
      <w:pPr>
        <w:pStyle w:val="af1"/>
        <w:numPr>
          <w:ilvl w:val="0"/>
          <w:numId w:val="2"/>
        </w:numPr>
        <w:shd w:val="clear" w:color="auto" w:fill="FFFFFF"/>
        <w:tabs>
          <w:tab w:val="left" w:pos="3990"/>
        </w:tabs>
        <w:spacing w:after="0"/>
        <w:ind w:left="0"/>
        <w:rPr>
          <w:rFonts w:ascii="Times New Roman" w:hAnsi="Times New Roman" w:cs="Times New Roman"/>
          <w:b/>
          <w:sz w:val="24"/>
          <w:szCs w:val="24"/>
        </w:rPr>
      </w:pPr>
      <w:r>
        <w:rPr>
          <w:rFonts w:ascii="Times New Roman" w:hAnsi="Times New Roman" w:cs="Times New Roman"/>
          <w:b/>
          <w:sz w:val="24"/>
          <w:szCs w:val="24"/>
        </w:rPr>
        <w:lastRenderedPageBreak/>
        <w:t>Виды самостоятельных работ</w:t>
      </w:r>
    </w:p>
    <w:p w:rsidR="00B87B61" w:rsidRPr="006711EF" w:rsidRDefault="00D14B9A" w:rsidP="007C2EF9">
      <w:pPr>
        <w:pStyle w:val="a9"/>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2"/>
        <w:rPr>
          <w:rFonts w:ascii="Times New Roman" w:hAnsi="Times New Roman"/>
          <w:sz w:val="24"/>
          <w:szCs w:val="24"/>
        </w:rPr>
      </w:pPr>
      <w:r w:rsidRPr="006711EF">
        <w:rPr>
          <w:rFonts w:ascii="Times New Roman" w:hAnsi="Times New Roman" w:cs="Times New Roman"/>
          <w:b/>
          <w:bCs/>
          <w:color w:val="000000"/>
          <w:sz w:val="24"/>
          <w:szCs w:val="24"/>
        </w:rPr>
        <w:t xml:space="preserve">Подготовка </w:t>
      </w:r>
      <w:r w:rsidR="005E15CD">
        <w:rPr>
          <w:rFonts w:ascii="Times New Roman" w:hAnsi="Times New Roman" w:cs="Times New Roman"/>
          <w:b/>
          <w:bCs/>
          <w:color w:val="000000"/>
          <w:sz w:val="24"/>
          <w:szCs w:val="24"/>
        </w:rPr>
        <w:t>реферата</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Реферат (от латинского </w:t>
      </w:r>
      <w:proofErr w:type="spellStart"/>
      <w:r w:rsidRPr="005E15CD">
        <w:rPr>
          <w:rFonts w:ascii="Times New Roman" w:eastAsia="Times New Roman" w:hAnsi="Times New Roman" w:cs="Times New Roman"/>
          <w:color w:val="000000"/>
          <w:sz w:val="24"/>
          <w:szCs w:val="24"/>
          <w:lang w:eastAsia="ru-RU"/>
        </w:rPr>
        <w:t>refero</w:t>
      </w:r>
      <w:proofErr w:type="spellEnd"/>
      <w:r w:rsidRPr="005E15CD">
        <w:rPr>
          <w:rFonts w:ascii="Times New Roman" w:eastAsia="Times New Roman" w:hAnsi="Times New Roman" w:cs="Times New Roman"/>
          <w:color w:val="000000"/>
          <w:sz w:val="24"/>
          <w:szCs w:val="24"/>
          <w:lang w:eastAsia="ru-RU"/>
        </w:rPr>
        <w:t xml:space="preserve"> — докладываю, сообщаю) — краткое изложение содержания документа или его части, включающее основные фактические сведения и выводы, необходимые для первоначального ознакомления с документом и определения целесообразности обращения к нему.</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учебном процессе реферат понимается в более широком смысле: это — краткое изложение в письменном виде или в форме публичного доклада содержания книги, учения, научной пробл</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мы, результатов научного исследования и т.п.</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Реферату должны быть присущи следующие категории:</w:t>
      </w:r>
    </w:p>
    <w:p w:rsidR="005E15CD" w:rsidRPr="005E15CD" w:rsidRDefault="005E15CD" w:rsidP="007C2EF9">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целостность (содержательно-тематическая, стилевая, языковая),</w:t>
      </w:r>
    </w:p>
    <w:p w:rsidR="005E15CD" w:rsidRPr="005E15CD" w:rsidRDefault="005E15CD" w:rsidP="007C2EF9">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связность (логическая и формально-языковая),</w:t>
      </w:r>
    </w:p>
    <w:p w:rsidR="005E15CD" w:rsidRPr="005E15CD" w:rsidRDefault="005E15CD" w:rsidP="007C2EF9">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структурная упорядоченность (наличие введения, основной части и заключения, их опт</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мальное соотношение),</w:t>
      </w:r>
    </w:p>
    <w:p w:rsidR="005E15CD" w:rsidRPr="005E15CD" w:rsidRDefault="005E15CD" w:rsidP="007C2EF9">
      <w:pPr>
        <w:numPr>
          <w:ilvl w:val="0"/>
          <w:numId w:val="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завершенность (смысловая и жанрово-композиционная).</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зависимости от количества реферируемых источников выделяют следующие виды рефер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тов: монографические (написанные на основе одного источника) и обзорные (созданные на основе нескольких исходных текстов, объединенных общей темой и сходными проблемами исследов</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ния).</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По виду представленной информации и способу ее изложения рефераты делятся на: инфо</w:t>
      </w:r>
      <w:r w:rsidRPr="005E15CD">
        <w:rPr>
          <w:rFonts w:ascii="Times New Roman" w:eastAsia="Times New Roman" w:hAnsi="Times New Roman" w:cs="Times New Roman"/>
          <w:color w:val="000000"/>
          <w:sz w:val="24"/>
          <w:szCs w:val="24"/>
          <w:lang w:eastAsia="ru-RU"/>
        </w:rPr>
        <w:t>р</w:t>
      </w:r>
      <w:r w:rsidRPr="005E15CD">
        <w:rPr>
          <w:rFonts w:ascii="Times New Roman" w:eastAsia="Times New Roman" w:hAnsi="Times New Roman" w:cs="Times New Roman"/>
          <w:color w:val="000000"/>
          <w:sz w:val="24"/>
          <w:szCs w:val="24"/>
          <w:lang w:eastAsia="ru-RU"/>
        </w:rPr>
        <w:t>мативные, или рефераты–конспекты, достаточно полно излагающие все основные положения, д</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казательства и выводы исходного текста, и индикативные, или рефераты–резюме, которые пер</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числяют лишь главные положения и выводы по ним без изложения доказательств.</w:t>
      </w:r>
      <w:proofErr w:type="gramEnd"/>
    </w:p>
    <w:p w:rsidR="00C01287" w:rsidRDefault="00C01287" w:rsidP="007C2EF9">
      <w:pPr>
        <w:shd w:val="clear" w:color="auto" w:fill="FFFFFF"/>
        <w:tabs>
          <w:tab w:val="left" w:pos="851"/>
        </w:tabs>
        <w:spacing w:after="0"/>
        <w:ind w:firstLine="567"/>
        <w:jc w:val="both"/>
        <w:rPr>
          <w:rFonts w:ascii="Times New Roman" w:eastAsia="Times New Roman" w:hAnsi="Times New Roman" w:cs="Times New Roman"/>
          <w:b/>
          <w:bCs/>
          <w:color w:val="000000"/>
          <w:sz w:val="24"/>
          <w:szCs w:val="24"/>
          <w:lang w:eastAsia="ru-RU"/>
        </w:rPr>
      </w:pP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Основные этапы работы над рефератом</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color w:val="000000"/>
          <w:sz w:val="24"/>
          <w:szCs w:val="24"/>
          <w:lang w:eastAsia="ru-RU"/>
        </w:rPr>
        <w:t>1 этап</w:t>
      </w:r>
      <w:r w:rsidRPr="005E15CD">
        <w:rPr>
          <w:rFonts w:ascii="Times New Roman" w:eastAsia="Times New Roman" w:hAnsi="Times New Roman" w:cs="Times New Roman"/>
          <w:color w:val="000000"/>
          <w:sz w:val="24"/>
          <w:szCs w:val="24"/>
          <w:lang w:eastAsia="ru-RU"/>
        </w:rPr>
        <w:t xml:space="preserve"> — подготовительный.</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color w:val="000000"/>
          <w:sz w:val="24"/>
          <w:szCs w:val="24"/>
          <w:lang w:eastAsia="ru-RU"/>
        </w:rPr>
        <w:t>2 этап</w:t>
      </w:r>
      <w:r w:rsidRPr="005E15CD">
        <w:rPr>
          <w:rFonts w:ascii="Times New Roman" w:eastAsia="Times New Roman" w:hAnsi="Times New Roman" w:cs="Times New Roman"/>
          <w:color w:val="000000"/>
          <w:sz w:val="24"/>
          <w:szCs w:val="24"/>
          <w:lang w:eastAsia="ru-RU"/>
        </w:rPr>
        <w:t xml:space="preserve"> — исполнительский.</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 себя чтение книг (других источников), ведение записей прочитанного.</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Виды записей: выписки, цитаты, тезисы, конспект.</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Выписка осуществляется тогда, когда нужно только то, что труднее запоминается или тру</w:t>
      </w:r>
      <w:r w:rsidRPr="005E15CD">
        <w:rPr>
          <w:rFonts w:ascii="Times New Roman" w:eastAsia="Times New Roman" w:hAnsi="Times New Roman" w:cs="Times New Roman"/>
          <w:color w:val="000000"/>
          <w:sz w:val="24"/>
          <w:szCs w:val="24"/>
          <w:lang w:eastAsia="ru-RU"/>
        </w:rPr>
        <w:t>д</w:t>
      </w:r>
      <w:r w:rsidRPr="005E15CD">
        <w:rPr>
          <w:rFonts w:ascii="Times New Roman" w:eastAsia="Times New Roman" w:hAnsi="Times New Roman" w:cs="Times New Roman"/>
          <w:color w:val="000000"/>
          <w:sz w:val="24"/>
          <w:szCs w:val="24"/>
          <w:lang w:eastAsia="ru-RU"/>
        </w:rPr>
        <w:t>нее понимается, а также понравившиеся места, и лучше, всего, если они будут записаны не д</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 xml:space="preserve">словно, а переведены </w:t>
      </w:r>
      <w:proofErr w:type="gramStart"/>
      <w:r w:rsidRPr="005E15CD">
        <w:rPr>
          <w:rFonts w:ascii="Times New Roman" w:eastAsia="Times New Roman" w:hAnsi="Times New Roman" w:cs="Times New Roman"/>
          <w:color w:val="000000"/>
          <w:sz w:val="24"/>
          <w:szCs w:val="24"/>
          <w:lang w:eastAsia="ru-RU"/>
        </w:rPr>
        <w:t>с</w:t>
      </w:r>
      <w:proofErr w:type="gramEnd"/>
      <w:r w:rsidRPr="005E15CD">
        <w:rPr>
          <w:rFonts w:ascii="Times New Roman" w:eastAsia="Times New Roman" w:hAnsi="Times New Roman" w:cs="Times New Roman"/>
          <w:color w:val="000000"/>
          <w:sz w:val="24"/>
          <w:szCs w:val="24"/>
          <w:lang w:eastAsia="ru-RU"/>
        </w:rPr>
        <w:t xml:space="preserve"> книжного на собственный язык. Выписки дают возможность хорошо из</w:t>
      </w:r>
      <w:r w:rsidRPr="005E15CD">
        <w:rPr>
          <w:rFonts w:ascii="Times New Roman" w:eastAsia="Times New Roman" w:hAnsi="Times New Roman" w:cs="Times New Roman"/>
          <w:color w:val="000000"/>
          <w:sz w:val="24"/>
          <w:szCs w:val="24"/>
          <w:lang w:eastAsia="ru-RU"/>
        </w:rPr>
        <w:t>у</w:t>
      </w:r>
      <w:r w:rsidRPr="005E15CD">
        <w:rPr>
          <w:rFonts w:ascii="Times New Roman" w:eastAsia="Times New Roman" w:hAnsi="Times New Roman" w:cs="Times New Roman"/>
          <w:color w:val="000000"/>
          <w:sz w:val="24"/>
          <w:szCs w:val="24"/>
          <w:lang w:eastAsia="ru-RU"/>
        </w:rPr>
        <w:t>чить литературу, создать задел, пригодный на будущее.</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Цитаты (от лат. </w:t>
      </w:r>
      <w:proofErr w:type="spellStart"/>
      <w:r w:rsidRPr="005E15CD">
        <w:rPr>
          <w:rFonts w:ascii="Times New Roman" w:eastAsia="Times New Roman" w:hAnsi="Times New Roman" w:cs="Times New Roman"/>
          <w:color w:val="000000"/>
          <w:sz w:val="24"/>
          <w:szCs w:val="24"/>
          <w:lang w:eastAsia="ru-RU"/>
        </w:rPr>
        <w:t>zito</w:t>
      </w:r>
      <w:proofErr w:type="spellEnd"/>
      <w:r w:rsidRPr="005E15CD">
        <w:rPr>
          <w:rFonts w:ascii="Times New Roman" w:eastAsia="Times New Roman" w:hAnsi="Times New Roman" w:cs="Times New Roman"/>
          <w:color w:val="000000"/>
          <w:sz w:val="24"/>
          <w:szCs w:val="24"/>
          <w:lang w:eastAsia="ru-RU"/>
        </w:rPr>
        <w:t xml:space="preserve"> — «призываю в свидетели») — это выписки из текста книг (статей) — выдержки, сведения словами автора. Правила цитирования:</w:t>
      </w:r>
    </w:p>
    <w:p w:rsidR="005E15CD" w:rsidRPr="005E15CD" w:rsidRDefault="005E15CD" w:rsidP="007C2EF9">
      <w:pPr>
        <w:numPr>
          <w:ilvl w:val="0"/>
          <w:numId w:val="1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Цитировать по возможности законченными частями текста (цельными предложениями, небольшими абзацами).</w:t>
      </w:r>
    </w:p>
    <w:p w:rsidR="005E15CD" w:rsidRPr="005E15CD" w:rsidRDefault="005E15CD" w:rsidP="007C2EF9">
      <w:pPr>
        <w:numPr>
          <w:ilvl w:val="0"/>
          <w:numId w:val="1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Каждую цитату следует заключать в кавычки. Если цитату выписывают из середины предложения, то после вводных кавычек ставят три точки: «…у учащихся следует развивать мы</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 xml:space="preserve">лительные умения более высокого уровня, позволяющие глубже понимать факты, анализировать их, делать хорошо обоснованные выводы и видеть более общую картину явлений» (Развитие мышления учащихся средствами информационных технологий: программа </w:t>
      </w:r>
      <w:proofErr w:type="spellStart"/>
      <w:r w:rsidRPr="005E15CD">
        <w:rPr>
          <w:rFonts w:ascii="Times New Roman" w:eastAsia="Times New Roman" w:hAnsi="Times New Roman" w:cs="Times New Roman"/>
          <w:color w:val="000000"/>
          <w:sz w:val="24"/>
          <w:szCs w:val="24"/>
          <w:lang w:eastAsia="ru-RU"/>
        </w:rPr>
        <w:t>Intel</w:t>
      </w:r>
      <w:proofErr w:type="spellEnd"/>
      <w:r w:rsidRPr="005E15CD">
        <w:rPr>
          <w:rFonts w:ascii="Times New Roman" w:eastAsia="Times New Roman" w:hAnsi="Times New Roman" w:cs="Times New Roman"/>
          <w:color w:val="000000"/>
          <w:sz w:val="24"/>
          <w:szCs w:val="24"/>
          <w:lang w:eastAsia="ru-RU"/>
        </w:rPr>
        <w:t xml:space="preserve"> «Обучение для будущего»: учеб</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методическое пособие для студентов вузов, обучающихся по направлению </w:t>
      </w:r>
      <w:r w:rsidRPr="005E15CD">
        <w:rPr>
          <w:rFonts w:ascii="Times New Roman" w:eastAsia="Times New Roman" w:hAnsi="Times New Roman" w:cs="Times New Roman"/>
          <w:color w:val="000000"/>
          <w:sz w:val="24"/>
          <w:szCs w:val="24"/>
          <w:lang w:eastAsia="ru-RU"/>
        </w:rPr>
        <w:lastRenderedPageBreak/>
        <w:t xml:space="preserve">5402200 (050200) «Физико-математическое образование»/[под ред. </w:t>
      </w:r>
      <w:proofErr w:type="spellStart"/>
      <w:r w:rsidRPr="005E15CD">
        <w:rPr>
          <w:rFonts w:ascii="Times New Roman" w:eastAsia="Times New Roman" w:hAnsi="Times New Roman" w:cs="Times New Roman"/>
          <w:color w:val="000000"/>
          <w:sz w:val="24"/>
          <w:szCs w:val="24"/>
          <w:lang w:eastAsia="ru-RU"/>
        </w:rPr>
        <w:t>Е.Н.Ястребцевой</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ер</w:t>
      </w:r>
      <w:proofErr w:type="spellEnd"/>
      <w:r w:rsidRPr="005E15CD">
        <w:rPr>
          <w:rFonts w:ascii="Times New Roman" w:eastAsia="Times New Roman" w:hAnsi="Times New Roman" w:cs="Times New Roman"/>
          <w:color w:val="000000"/>
          <w:sz w:val="24"/>
          <w:szCs w:val="24"/>
          <w:lang w:eastAsia="ru-RU"/>
        </w:rPr>
        <w:t xml:space="preserve">. с англ. Ники Кожевниковой, Дмитрия Ханина, Татьяны Кнышевой]. [Текст] М.: </w:t>
      </w:r>
      <w:proofErr w:type="spellStart"/>
      <w:r w:rsidRPr="005E15CD">
        <w:rPr>
          <w:rFonts w:ascii="Times New Roman" w:eastAsia="Times New Roman" w:hAnsi="Times New Roman" w:cs="Times New Roman"/>
          <w:color w:val="000000"/>
          <w:sz w:val="24"/>
          <w:szCs w:val="24"/>
          <w:lang w:eastAsia="ru-RU"/>
        </w:rPr>
        <w:t>Институт</w:t>
      </w:r>
      <w:proofErr w:type="gramStart"/>
      <w:r w:rsidRPr="005E15CD">
        <w:rPr>
          <w:rFonts w:ascii="Times New Roman" w:eastAsia="Times New Roman" w:hAnsi="Times New Roman" w:cs="Times New Roman"/>
          <w:color w:val="000000"/>
          <w:sz w:val="24"/>
          <w:szCs w:val="24"/>
          <w:lang w:eastAsia="ru-RU"/>
        </w:rPr>
        <w:t>.р</w:t>
      </w:r>
      <w:proofErr w:type="gramEnd"/>
      <w:r w:rsidRPr="005E15CD">
        <w:rPr>
          <w:rFonts w:ascii="Times New Roman" w:eastAsia="Times New Roman" w:hAnsi="Times New Roman" w:cs="Times New Roman"/>
          <w:color w:val="000000"/>
          <w:sz w:val="24"/>
          <w:szCs w:val="24"/>
          <w:lang w:eastAsia="ru-RU"/>
        </w:rPr>
        <w:t>у</w:t>
      </w:r>
      <w:proofErr w:type="spellEnd"/>
      <w:r w:rsidRPr="005E15CD">
        <w:rPr>
          <w:rFonts w:ascii="Times New Roman" w:eastAsia="Times New Roman" w:hAnsi="Times New Roman" w:cs="Times New Roman"/>
          <w:color w:val="000000"/>
          <w:sz w:val="24"/>
          <w:szCs w:val="24"/>
          <w:lang w:eastAsia="ru-RU"/>
        </w:rPr>
        <w:t>, 201</w:t>
      </w:r>
      <w:r w:rsidR="00C01287" w:rsidRPr="00C01287">
        <w:rPr>
          <w:rFonts w:ascii="Times New Roman" w:eastAsia="Times New Roman" w:hAnsi="Times New Roman" w:cs="Times New Roman"/>
          <w:color w:val="000000"/>
          <w:sz w:val="24"/>
          <w:szCs w:val="24"/>
          <w:lang w:eastAsia="ru-RU"/>
        </w:rPr>
        <w:t>7</w:t>
      </w:r>
      <w:r w:rsidRPr="005E15CD">
        <w:rPr>
          <w:rFonts w:ascii="Times New Roman" w:eastAsia="Times New Roman" w:hAnsi="Times New Roman" w:cs="Times New Roman"/>
          <w:color w:val="000000"/>
          <w:sz w:val="24"/>
          <w:szCs w:val="24"/>
          <w:lang w:eastAsia="ru-RU"/>
        </w:rPr>
        <w:t>. 168 с.).</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В случае пропуска одного или нескольких слов в середине цитируемого текста вместо пр</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пущенного также вставляют три точки:</w:t>
      </w:r>
      <w:proofErr w:type="gramEnd"/>
      <w:r w:rsidRPr="005E15CD">
        <w:rPr>
          <w:rFonts w:ascii="Times New Roman" w:eastAsia="Times New Roman" w:hAnsi="Times New Roman" w:cs="Times New Roman"/>
          <w:color w:val="000000"/>
          <w:sz w:val="24"/>
          <w:szCs w:val="24"/>
          <w:lang w:eastAsia="ru-RU"/>
        </w:rPr>
        <w:t xml:space="preserve"> «Усвоение знаний… путём активного диалога с перс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нальным компьютером более эффективно и интересно для ученика, чем штудирование учебника</w:t>
      </w:r>
      <w:proofErr w:type="gramStart"/>
      <w:r w:rsidRPr="005E15CD">
        <w:rPr>
          <w:rFonts w:ascii="Times New Roman" w:eastAsia="Times New Roman" w:hAnsi="Times New Roman" w:cs="Times New Roman"/>
          <w:color w:val="000000"/>
          <w:sz w:val="24"/>
          <w:szCs w:val="24"/>
          <w:lang w:eastAsia="ru-RU"/>
        </w:rPr>
        <w:t>.» (</w:t>
      </w:r>
      <w:proofErr w:type="spellStart"/>
      <w:proofErr w:type="gramEnd"/>
      <w:r w:rsidRPr="005E15CD">
        <w:rPr>
          <w:rFonts w:ascii="Times New Roman" w:eastAsia="Times New Roman" w:hAnsi="Times New Roman" w:cs="Times New Roman"/>
          <w:color w:val="000000"/>
          <w:sz w:val="24"/>
          <w:szCs w:val="24"/>
          <w:lang w:eastAsia="ru-RU"/>
        </w:rPr>
        <w:t>Селевко</w:t>
      </w:r>
      <w:proofErr w:type="spellEnd"/>
      <w:r w:rsidRPr="005E15CD">
        <w:rPr>
          <w:rFonts w:ascii="Times New Roman" w:eastAsia="Times New Roman" w:hAnsi="Times New Roman" w:cs="Times New Roman"/>
          <w:color w:val="000000"/>
          <w:sz w:val="24"/>
          <w:szCs w:val="24"/>
          <w:lang w:eastAsia="ru-RU"/>
        </w:rPr>
        <w:t>, Г.К. Педагогические технологии на основе информационно—коммуникационных средств [Текст] М.: НИИ школьных технологий, 20</w:t>
      </w:r>
      <w:r w:rsidR="00C01287">
        <w:rPr>
          <w:rFonts w:ascii="Times New Roman" w:eastAsia="Times New Roman" w:hAnsi="Times New Roman" w:cs="Times New Roman"/>
          <w:color w:val="000000"/>
          <w:sz w:val="24"/>
          <w:szCs w:val="24"/>
          <w:lang w:eastAsia="ru-RU"/>
        </w:rPr>
        <w:t>1</w:t>
      </w:r>
      <w:r w:rsidRPr="005E15CD">
        <w:rPr>
          <w:rFonts w:ascii="Times New Roman" w:eastAsia="Times New Roman" w:hAnsi="Times New Roman" w:cs="Times New Roman"/>
          <w:color w:val="000000"/>
          <w:sz w:val="24"/>
          <w:szCs w:val="24"/>
          <w:lang w:eastAsia="ru-RU"/>
        </w:rPr>
        <w:t>5. 208 с.).</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Три точки ставятся также в конце цитаты, перед кавычками, если из предложения выпущены последние слова текста.</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мультимедийном формате для доведения сообщения могут использоваться тексты, ауди</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записи, графические изображения, видео…» (</w:t>
      </w:r>
      <w:proofErr w:type="spellStart"/>
      <w:r w:rsidRPr="005E15CD">
        <w:rPr>
          <w:rFonts w:ascii="Times New Roman" w:eastAsia="Times New Roman" w:hAnsi="Times New Roman" w:cs="Times New Roman"/>
          <w:color w:val="000000"/>
          <w:sz w:val="24"/>
          <w:szCs w:val="24"/>
          <w:lang w:eastAsia="ru-RU"/>
        </w:rPr>
        <w:t>Интернет-обучение:технологии</w:t>
      </w:r>
      <w:proofErr w:type="spellEnd"/>
      <w:r w:rsidRPr="005E15CD">
        <w:rPr>
          <w:rFonts w:ascii="Times New Roman" w:eastAsia="Times New Roman" w:hAnsi="Times New Roman" w:cs="Times New Roman"/>
          <w:color w:val="000000"/>
          <w:sz w:val="24"/>
          <w:szCs w:val="24"/>
          <w:lang w:eastAsia="ru-RU"/>
        </w:rPr>
        <w:t xml:space="preserve"> педагогического д</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зайна</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 xml:space="preserve">од ред. </w:t>
      </w:r>
      <w:proofErr w:type="spellStart"/>
      <w:r w:rsidRPr="005E15CD">
        <w:rPr>
          <w:rFonts w:ascii="Times New Roman" w:eastAsia="Times New Roman" w:hAnsi="Times New Roman" w:cs="Times New Roman"/>
          <w:color w:val="000000"/>
          <w:sz w:val="24"/>
          <w:szCs w:val="24"/>
          <w:lang w:eastAsia="ru-RU"/>
        </w:rPr>
        <w:t>к.п.н</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М.В.Моисеевой</w:t>
      </w:r>
      <w:proofErr w:type="spell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М.: Издательский дом «Камерон», 2004 [Тест]. 224 с.)</w:t>
      </w:r>
      <w:proofErr w:type="gramEnd"/>
    </w:p>
    <w:p w:rsidR="005E15CD" w:rsidRPr="005E15CD" w:rsidRDefault="005E15CD" w:rsidP="007C2EF9">
      <w:pPr>
        <w:numPr>
          <w:ilvl w:val="0"/>
          <w:numId w:val="11"/>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Цитируя, необходимо в точности воспроизводить все имеющиеся в тексте выделения, примененные автором (курсив и т.п.). Если какие-либо выделения вносятся самим читателем, то это должно быть особо отмечено.</w:t>
      </w:r>
    </w:p>
    <w:p w:rsidR="005E15CD" w:rsidRPr="005E15CD" w:rsidRDefault="005E15CD" w:rsidP="007C2EF9">
      <w:pPr>
        <w:numPr>
          <w:ilvl w:val="0"/>
          <w:numId w:val="11"/>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После каждой цитаты нужно указывать ее источник. Обычно в квадратных скобках ставят номер, под которым источник указан в списке использованной литературы. В случае использов</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 xml:space="preserve">ния одного и того же источника, уже упомянутого в предыдущей цитате, указывают в скобках или в </w:t>
      </w:r>
      <w:proofErr w:type="gramStart"/>
      <w:r w:rsidRPr="005E15CD">
        <w:rPr>
          <w:rFonts w:ascii="Times New Roman" w:eastAsia="Times New Roman" w:hAnsi="Times New Roman" w:cs="Times New Roman"/>
          <w:color w:val="000000"/>
          <w:sz w:val="24"/>
          <w:szCs w:val="24"/>
          <w:lang w:eastAsia="ru-RU"/>
        </w:rPr>
        <w:t>с</w:t>
      </w:r>
      <w:proofErr w:type="gramEnd"/>
      <w:r w:rsidRPr="005E15CD">
        <w:rPr>
          <w:rFonts w:ascii="Times New Roman" w:eastAsia="Times New Roman" w:hAnsi="Times New Roman" w:cs="Times New Roman"/>
          <w:color w:val="000000"/>
          <w:sz w:val="24"/>
          <w:szCs w:val="24"/>
          <w:lang w:eastAsia="ru-RU"/>
        </w:rPr>
        <w:t xml:space="preserve"> списке: «там же».</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Тезис (от греч. </w:t>
      </w:r>
      <w:proofErr w:type="spellStart"/>
      <w:r w:rsidRPr="005E15CD">
        <w:rPr>
          <w:rFonts w:ascii="Times New Roman" w:eastAsia="Times New Roman" w:hAnsi="Times New Roman" w:cs="Times New Roman"/>
          <w:color w:val="000000"/>
          <w:sz w:val="24"/>
          <w:szCs w:val="24"/>
          <w:lang w:eastAsia="ru-RU"/>
        </w:rPr>
        <w:t>tezo</w:t>
      </w:r>
      <w:proofErr w:type="spellEnd"/>
      <w:r w:rsidRPr="005E15CD">
        <w:rPr>
          <w:rFonts w:ascii="Times New Roman" w:eastAsia="Times New Roman" w:hAnsi="Times New Roman" w:cs="Times New Roman"/>
          <w:color w:val="000000"/>
          <w:sz w:val="24"/>
          <w:szCs w:val="24"/>
          <w:lang w:eastAsia="ru-RU"/>
        </w:rPr>
        <w:t xml:space="preserve"> — «утверждаю») — более сложная и более совершенная форма записи. Тезисы бывают простыми (краткими), если развиваемые в них мысли содержат одно утверждение и ничем больше не подтверждаются, и сложными (их еще называют развернутыми, распростр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ненными), если они подкрепляются доводами, аргументами.</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По способу изложения тезисы можно разделить на </w:t>
      </w:r>
      <w:proofErr w:type="gramStart"/>
      <w:r w:rsidRPr="005E15CD">
        <w:rPr>
          <w:rFonts w:ascii="Times New Roman" w:eastAsia="Times New Roman" w:hAnsi="Times New Roman" w:cs="Times New Roman"/>
          <w:color w:val="000000"/>
          <w:sz w:val="24"/>
          <w:szCs w:val="24"/>
          <w:lang w:eastAsia="ru-RU"/>
        </w:rPr>
        <w:t>текстуальными</w:t>
      </w:r>
      <w:proofErr w:type="gramEnd"/>
      <w:r w:rsidRPr="005E15CD">
        <w:rPr>
          <w:rFonts w:ascii="Times New Roman" w:eastAsia="Times New Roman" w:hAnsi="Times New Roman" w:cs="Times New Roman"/>
          <w:color w:val="000000"/>
          <w:sz w:val="24"/>
          <w:szCs w:val="24"/>
          <w:lang w:eastAsia="ru-RU"/>
        </w:rPr>
        <w:t xml:space="preserve"> и свободные.</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текстуальных тезисах излагается мысль словами тезируемого текста. В свободных тезисах важно сохранить, не исказив, главную мысль источника (текста), изложить же ее можно, как гов</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рят, своими словами. Делается это для того, чтобы придать тезисам краткость и лаконичность.</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 xml:space="preserve">Конспект (от лат. </w:t>
      </w:r>
      <w:proofErr w:type="spellStart"/>
      <w:r w:rsidRPr="005E15CD">
        <w:rPr>
          <w:rFonts w:ascii="Times New Roman" w:eastAsia="Times New Roman" w:hAnsi="Times New Roman" w:cs="Times New Roman"/>
          <w:color w:val="000000"/>
          <w:sz w:val="24"/>
          <w:szCs w:val="24"/>
          <w:lang w:eastAsia="ru-RU"/>
        </w:rPr>
        <w:t>conspectus</w:t>
      </w:r>
      <w:proofErr w:type="spellEnd"/>
      <w:r w:rsidRPr="005E15CD">
        <w:rPr>
          <w:rFonts w:ascii="Times New Roman" w:eastAsia="Times New Roman" w:hAnsi="Times New Roman" w:cs="Times New Roman"/>
          <w:color w:val="000000"/>
          <w:sz w:val="24"/>
          <w:szCs w:val="24"/>
          <w:lang w:eastAsia="ru-RU"/>
        </w:rPr>
        <w:t xml:space="preserve"> — «обзор, изложение») — наиболее сложная и наиболее сове</w:t>
      </w:r>
      <w:r w:rsidRPr="005E15CD">
        <w:rPr>
          <w:rFonts w:ascii="Times New Roman" w:eastAsia="Times New Roman" w:hAnsi="Times New Roman" w:cs="Times New Roman"/>
          <w:color w:val="000000"/>
          <w:sz w:val="24"/>
          <w:szCs w:val="24"/>
          <w:lang w:eastAsia="ru-RU"/>
        </w:rPr>
        <w:t>р</w:t>
      </w:r>
      <w:r w:rsidRPr="005E15CD">
        <w:rPr>
          <w:rFonts w:ascii="Times New Roman" w:eastAsia="Times New Roman" w:hAnsi="Times New Roman" w:cs="Times New Roman"/>
          <w:color w:val="000000"/>
          <w:sz w:val="24"/>
          <w:szCs w:val="24"/>
          <w:lang w:eastAsia="ru-RU"/>
        </w:rPr>
        <w:t>шенная форма записи прочитанного, т.к. объединяет в себе многие виды записей — пометки, в</w:t>
      </w:r>
      <w:r w:rsidRPr="005E15CD">
        <w:rPr>
          <w:rFonts w:ascii="Times New Roman" w:eastAsia="Times New Roman" w:hAnsi="Times New Roman" w:cs="Times New Roman"/>
          <w:color w:val="000000"/>
          <w:sz w:val="24"/>
          <w:szCs w:val="24"/>
          <w:lang w:eastAsia="ru-RU"/>
        </w:rPr>
        <w:t>ы</w:t>
      </w:r>
      <w:r w:rsidRPr="005E15CD">
        <w:rPr>
          <w:rFonts w:ascii="Times New Roman" w:eastAsia="Times New Roman" w:hAnsi="Times New Roman" w:cs="Times New Roman"/>
          <w:color w:val="000000"/>
          <w:sz w:val="24"/>
          <w:szCs w:val="24"/>
          <w:lang w:eastAsia="ru-RU"/>
        </w:rPr>
        <w:t>писки, цитаты, план, тезисы.</w:t>
      </w:r>
      <w:proofErr w:type="gramEnd"/>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color w:val="000000"/>
          <w:sz w:val="24"/>
          <w:szCs w:val="24"/>
          <w:lang w:eastAsia="ru-RU"/>
        </w:rPr>
        <w:t>3 этап</w:t>
      </w:r>
      <w:r w:rsidRPr="005E15CD">
        <w:rPr>
          <w:rFonts w:ascii="Times New Roman" w:eastAsia="Times New Roman" w:hAnsi="Times New Roman" w:cs="Times New Roman"/>
          <w:color w:val="000000"/>
          <w:sz w:val="24"/>
          <w:szCs w:val="24"/>
          <w:lang w:eastAsia="ru-RU"/>
        </w:rPr>
        <w:t xml:space="preserve"> — заключительный.</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 себя обработку имеющихся материалов и написание реферата; составление списка использованной литературы.</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Структурными элементами реферата являются:</w:t>
      </w:r>
    </w:p>
    <w:p w:rsidR="005E15CD" w:rsidRPr="005E15CD" w:rsidRDefault="005E15CD" w:rsidP="007C2EF9">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титульный лист;</w:t>
      </w:r>
    </w:p>
    <w:p w:rsidR="005E15CD" w:rsidRPr="005E15CD" w:rsidRDefault="005E15CD" w:rsidP="007C2EF9">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содержание (оглавление) реферата;</w:t>
      </w:r>
    </w:p>
    <w:p w:rsidR="005E15CD" w:rsidRPr="005E15CD" w:rsidRDefault="005E15CD" w:rsidP="007C2EF9">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w:t>
      </w:r>
    </w:p>
    <w:p w:rsidR="005E15CD" w:rsidRPr="005E15CD" w:rsidRDefault="005E15CD" w:rsidP="007C2EF9">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основная часть;</w:t>
      </w:r>
    </w:p>
    <w:p w:rsidR="005E15CD" w:rsidRPr="005E15CD" w:rsidRDefault="005E15CD" w:rsidP="007C2EF9">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заключение;</w:t>
      </w:r>
    </w:p>
    <w:p w:rsidR="005E15CD" w:rsidRPr="005E15CD" w:rsidRDefault="005E15CD" w:rsidP="007C2EF9">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использованных источников;</w:t>
      </w:r>
    </w:p>
    <w:p w:rsidR="005E15CD" w:rsidRPr="005E15CD" w:rsidRDefault="005E15CD" w:rsidP="007C2EF9">
      <w:pPr>
        <w:numPr>
          <w:ilvl w:val="0"/>
          <w:numId w:val="12"/>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w:t>
      </w:r>
    </w:p>
    <w:p w:rsidR="005E15CD" w:rsidRDefault="005E15CD" w:rsidP="007C2EF9">
      <w:pPr>
        <w:shd w:val="clear" w:color="auto" w:fill="FFFFFF"/>
        <w:tabs>
          <w:tab w:val="left" w:pos="851"/>
        </w:tabs>
        <w:spacing w:after="0"/>
        <w:rPr>
          <w:rFonts w:ascii="Times New Roman" w:eastAsia="Times New Roman" w:hAnsi="Times New Roman" w:cs="Times New Roman"/>
          <w:b/>
          <w:bCs/>
          <w:color w:val="000000"/>
          <w:sz w:val="24"/>
          <w:szCs w:val="24"/>
          <w:lang w:eastAsia="ru-RU"/>
        </w:rPr>
      </w:pPr>
      <w:r w:rsidRPr="005E15CD">
        <w:rPr>
          <w:rFonts w:ascii="Times New Roman" w:eastAsia="Times New Roman" w:hAnsi="Times New Roman" w:cs="Times New Roman"/>
          <w:b/>
          <w:bCs/>
          <w:color w:val="000000"/>
          <w:sz w:val="24"/>
          <w:szCs w:val="24"/>
          <w:lang w:eastAsia="ru-RU"/>
        </w:rPr>
        <w:t>Требования к структурным элементам реферата</w:t>
      </w:r>
    </w:p>
    <w:p w:rsidR="00C01287" w:rsidRPr="005E15CD" w:rsidRDefault="00C01287" w:rsidP="007C2EF9">
      <w:pPr>
        <w:shd w:val="clear" w:color="auto" w:fill="FFFFFF"/>
        <w:tabs>
          <w:tab w:val="left" w:pos="851"/>
        </w:tabs>
        <w:spacing w:after="0"/>
        <w:rPr>
          <w:rFonts w:ascii="Times New Roman" w:eastAsia="Times New Roman" w:hAnsi="Times New Roman" w:cs="Times New Roman"/>
          <w:color w:val="000000"/>
          <w:sz w:val="24"/>
          <w:szCs w:val="24"/>
          <w:lang w:eastAsia="ru-RU"/>
        </w:rPr>
      </w:pPr>
    </w:p>
    <w:p w:rsidR="005E15CD" w:rsidRPr="005E15CD" w:rsidRDefault="005E15CD" w:rsidP="007C2EF9">
      <w:pPr>
        <w:numPr>
          <w:ilvl w:val="0"/>
          <w:numId w:val="1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Титульный лист</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Является первой страницей реферата и служит источником информации, необходимой для обработки и поиска документа. Структурные элементы:</w:t>
      </w:r>
    </w:p>
    <w:p w:rsidR="005E15CD" w:rsidRPr="005E15CD" w:rsidRDefault="005E15CD" w:rsidP="007C2EF9">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spellStart"/>
      <w:r w:rsidRPr="005E15CD">
        <w:rPr>
          <w:rFonts w:ascii="Times New Roman" w:eastAsia="Times New Roman" w:hAnsi="Times New Roman" w:cs="Times New Roman"/>
          <w:color w:val="000000"/>
          <w:sz w:val="24"/>
          <w:szCs w:val="24"/>
          <w:lang w:eastAsia="ru-RU"/>
        </w:rPr>
        <w:t>Надзаголовочные</w:t>
      </w:r>
      <w:proofErr w:type="spellEnd"/>
      <w:r w:rsidRPr="005E15CD">
        <w:rPr>
          <w:rFonts w:ascii="Times New Roman" w:eastAsia="Times New Roman" w:hAnsi="Times New Roman" w:cs="Times New Roman"/>
          <w:color w:val="000000"/>
          <w:sz w:val="24"/>
          <w:szCs w:val="24"/>
          <w:lang w:eastAsia="ru-RU"/>
        </w:rPr>
        <w:t xml:space="preserve"> данные (т.е. данные, стоящие выше заголовка — имени автора). В уче</w:t>
      </w:r>
      <w:r w:rsidRPr="005E15CD">
        <w:rPr>
          <w:rFonts w:ascii="Times New Roman" w:eastAsia="Times New Roman" w:hAnsi="Times New Roman" w:cs="Times New Roman"/>
          <w:color w:val="000000"/>
          <w:sz w:val="24"/>
          <w:szCs w:val="24"/>
          <w:lang w:eastAsia="ru-RU"/>
        </w:rPr>
        <w:t>б</w:t>
      </w:r>
      <w:r w:rsidRPr="005E15CD">
        <w:rPr>
          <w:rFonts w:ascii="Times New Roman" w:eastAsia="Times New Roman" w:hAnsi="Times New Roman" w:cs="Times New Roman"/>
          <w:color w:val="000000"/>
          <w:sz w:val="24"/>
          <w:szCs w:val="24"/>
          <w:lang w:eastAsia="ru-RU"/>
        </w:rPr>
        <w:t>ных рефератах они обозначают учебное заведение, где обучается учащийся. Название учебного заведения пишут прописными буквами.</w:t>
      </w:r>
    </w:p>
    <w:p w:rsidR="005E15CD" w:rsidRPr="005E15CD" w:rsidRDefault="005E15CD" w:rsidP="007C2EF9">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Заголовок (это фамилия автора). Указывается фамилия, инициал имени (без отчества), а также класс, в котором автор обучается. Фамилия — с прописной буквы, слова «учащийся …» — </w:t>
      </w:r>
      <w:proofErr w:type="gramStart"/>
      <w:r w:rsidRPr="005E15CD">
        <w:rPr>
          <w:rFonts w:ascii="Times New Roman" w:eastAsia="Times New Roman" w:hAnsi="Times New Roman" w:cs="Times New Roman"/>
          <w:color w:val="000000"/>
          <w:sz w:val="24"/>
          <w:szCs w:val="24"/>
          <w:lang w:eastAsia="ru-RU"/>
        </w:rPr>
        <w:t>строчными</w:t>
      </w:r>
      <w:proofErr w:type="gramEnd"/>
      <w:r w:rsidRPr="005E15CD">
        <w:rPr>
          <w:rFonts w:ascii="Times New Roman" w:eastAsia="Times New Roman" w:hAnsi="Times New Roman" w:cs="Times New Roman"/>
          <w:color w:val="000000"/>
          <w:sz w:val="24"/>
          <w:szCs w:val="24"/>
          <w:lang w:eastAsia="ru-RU"/>
        </w:rPr>
        <w:t>.</w:t>
      </w:r>
    </w:p>
    <w:p w:rsidR="005E15CD" w:rsidRPr="005E15CD" w:rsidRDefault="005E15CD" w:rsidP="007C2EF9">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Заглавие (название темы реферата). Пишется всегда прописными буквами. Слова «тема» или «на тему» не пишутся.</w:t>
      </w:r>
    </w:p>
    <w:p w:rsidR="005E15CD" w:rsidRPr="005E15CD" w:rsidRDefault="005E15CD" w:rsidP="007C2EF9">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Подзаголовочные данные. Это сведения, относящиеся к заглавию, уточняющие его, наз</w:t>
      </w:r>
      <w:r w:rsidRPr="005E15CD">
        <w:rPr>
          <w:rFonts w:ascii="Times New Roman" w:eastAsia="Times New Roman" w:hAnsi="Times New Roman" w:cs="Times New Roman"/>
          <w:color w:val="000000"/>
          <w:sz w:val="24"/>
          <w:szCs w:val="24"/>
          <w:lang w:eastAsia="ru-RU"/>
        </w:rPr>
        <w:t>ы</w:t>
      </w:r>
      <w:r w:rsidRPr="005E15CD">
        <w:rPr>
          <w:rFonts w:ascii="Times New Roman" w:eastAsia="Times New Roman" w:hAnsi="Times New Roman" w:cs="Times New Roman"/>
          <w:color w:val="000000"/>
          <w:sz w:val="24"/>
          <w:szCs w:val="24"/>
          <w:lang w:eastAsia="ru-RU"/>
        </w:rPr>
        <w:t>вающие вид работы и т.п. Вид работы (доклад, реферат) указываются ниже наименования темы строчными буквами.</w:t>
      </w:r>
    </w:p>
    <w:p w:rsidR="005E15CD" w:rsidRPr="005E15CD" w:rsidRDefault="005E15CD" w:rsidP="007C2EF9">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Сведения об ответственности. </w:t>
      </w:r>
      <w:proofErr w:type="gramStart"/>
      <w:r w:rsidRPr="005E15CD">
        <w:rPr>
          <w:rFonts w:ascii="Times New Roman" w:eastAsia="Times New Roman" w:hAnsi="Times New Roman" w:cs="Times New Roman"/>
          <w:color w:val="000000"/>
          <w:sz w:val="24"/>
          <w:szCs w:val="24"/>
          <w:lang w:eastAsia="ru-RU"/>
        </w:rPr>
        <w:t>Здесь указываются фамилия (фамилии) лица (лиц), име</w:t>
      </w:r>
      <w:r w:rsidRPr="005E15CD">
        <w:rPr>
          <w:rFonts w:ascii="Times New Roman" w:eastAsia="Times New Roman" w:hAnsi="Times New Roman" w:cs="Times New Roman"/>
          <w:color w:val="000000"/>
          <w:sz w:val="24"/>
          <w:szCs w:val="24"/>
          <w:lang w:eastAsia="ru-RU"/>
        </w:rPr>
        <w:t>ю</w:t>
      </w:r>
      <w:r w:rsidRPr="005E15CD">
        <w:rPr>
          <w:rFonts w:ascii="Times New Roman" w:eastAsia="Times New Roman" w:hAnsi="Times New Roman" w:cs="Times New Roman"/>
          <w:color w:val="000000"/>
          <w:sz w:val="24"/>
          <w:szCs w:val="24"/>
          <w:lang w:eastAsia="ru-RU"/>
        </w:rPr>
        <w:t>щего отношение к подготовке реферата, т.е. руководителя (или руководителей).</w:t>
      </w:r>
      <w:proofErr w:type="gramEnd"/>
    </w:p>
    <w:p w:rsidR="005E15CD" w:rsidRDefault="005E15CD" w:rsidP="007C2EF9">
      <w:pPr>
        <w:numPr>
          <w:ilvl w:val="1"/>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Выходные данные. </w:t>
      </w:r>
      <w:proofErr w:type="spellStart"/>
      <w:r w:rsidRPr="005E15CD">
        <w:rPr>
          <w:rFonts w:ascii="Times New Roman" w:eastAsia="Times New Roman" w:hAnsi="Times New Roman" w:cs="Times New Roman"/>
          <w:color w:val="000000"/>
          <w:sz w:val="24"/>
          <w:szCs w:val="24"/>
          <w:lang w:eastAsia="ru-RU"/>
        </w:rPr>
        <w:t>Надзаголовочные</w:t>
      </w:r>
      <w:proofErr w:type="spellEnd"/>
      <w:r w:rsidRPr="005E15CD">
        <w:rPr>
          <w:rFonts w:ascii="Times New Roman" w:eastAsia="Times New Roman" w:hAnsi="Times New Roman" w:cs="Times New Roman"/>
          <w:color w:val="000000"/>
          <w:sz w:val="24"/>
          <w:szCs w:val="24"/>
          <w:lang w:eastAsia="ru-RU"/>
        </w:rPr>
        <w:t xml:space="preserve"> данные не дают ответа, где находится указанное учреждение. Поэтому в нижней части титульного листа пишут название города. Здесь же указыв</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ется год написания реферата. Здесь же указывают год написания реферата. При этом ни слово «год», ни буквы «г» не пишутся. Пример правильно оформленного титульного листа приведен в приложении.</w:t>
      </w:r>
    </w:p>
    <w:p w:rsidR="00C01287" w:rsidRPr="005E15CD" w:rsidRDefault="00C01287" w:rsidP="007C2EF9">
      <w:pPr>
        <w:shd w:val="clear" w:color="auto" w:fill="FFFFFF"/>
        <w:tabs>
          <w:tab w:val="left" w:pos="851"/>
        </w:tabs>
        <w:spacing w:after="0"/>
        <w:ind w:left="567"/>
        <w:jc w:val="both"/>
        <w:rPr>
          <w:rFonts w:ascii="Times New Roman" w:eastAsia="Times New Roman" w:hAnsi="Times New Roman" w:cs="Times New Roman"/>
          <w:color w:val="000000"/>
          <w:sz w:val="24"/>
          <w:szCs w:val="24"/>
          <w:lang w:eastAsia="ru-RU"/>
        </w:rPr>
      </w:pPr>
    </w:p>
    <w:p w:rsidR="005E15CD" w:rsidRPr="005E15CD" w:rsidRDefault="005E15CD" w:rsidP="007C2EF9">
      <w:pPr>
        <w:numPr>
          <w:ilvl w:val="0"/>
          <w:numId w:val="14"/>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Содержание (оглавление) реферата</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Включает введение, наименование всех разделов, подразделов, пунктов и заключение с ук</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занием номеров начальных страниц.</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Формулировки оглавления должны точно повторять заголовки глав и </w:t>
      </w:r>
      <w:proofErr w:type="spellStart"/>
      <w:r w:rsidRPr="005E15CD">
        <w:rPr>
          <w:rFonts w:ascii="Times New Roman" w:eastAsia="Times New Roman" w:hAnsi="Times New Roman" w:cs="Times New Roman"/>
          <w:color w:val="000000"/>
          <w:sz w:val="24"/>
          <w:szCs w:val="24"/>
          <w:lang w:eastAsia="ru-RU"/>
        </w:rPr>
        <w:t>подглав</w:t>
      </w:r>
      <w:proofErr w:type="spellEnd"/>
      <w:r w:rsidRPr="005E15CD">
        <w:rPr>
          <w:rFonts w:ascii="Times New Roman" w:eastAsia="Times New Roman" w:hAnsi="Times New Roman" w:cs="Times New Roman"/>
          <w:color w:val="000000"/>
          <w:sz w:val="24"/>
          <w:szCs w:val="24"/>
          <w:lang w:eastAsia="ru-RU"/>
        </w:rPr>
        <w:t>, параграфов в тексте, быть краткими и понятными.</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Страницы реферата должны быть скомпонованы в следующем порядке:</w:t>
      </w:r>
    </w:p>
    <w:p w:rsidR="005E15CD" w:rsidRPr="005E15CD" w:rsidRDefault="005E15CD" w:rsidP="007C2EF9">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Титульный лист</w:t>
      </w:r>
    </w:p>
    <w:p w:rsidR="005E15CD" w:rsidRPr="005E15CD" w:rsidRDefault="005E15CD" w:rsidP="007C2EF9">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Оглавление</w:t>
      </w:r>
    </w:p>
    <w:p w:rsidR="005E15CD" w:rsidRPr="005E15CD" w:rsidRDefault="005E15CD" w:rsidP="007C2EF9">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 (обоснование выбранной темы)</w:t>
      </w:r>
    </w:p>
    <w:p w:rsidR="005E15CD" w:rsidRPr="005E15CD" w:rsidRDefault="005E15CD" w:rsidP="007C2EF9">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Основная часть</w:t>
      </w:r>
    </w:p>
    <w:p w:rsidR="005E15CD" w:rsidRPr="005E15CD" w:rsidRDefault="005E15CD" w:rsidP="007C2EF9">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Заключение (выводы)</w:t>
      </w:r>
    </w:p>
    <w:p w:rsidR="005E15CD" w:rsidRPr="005E15CD" w:rsidRDefault="005E15CD" w:rsidP="007C2EF9">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использованных информационных ресурсов;</w:t>
      </w:r>
    </w:p>
    <w:p w:rsidR="005E15CD" w:rsidRDefault="005E15CD" w:rsidP="007C2EF9">
      <w:pPr>
        <w:numPr>
          <w:ilvl w:val="0"/>
          <w:numId w:val="1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 (если таковые имеются)</w:t>
      </w:r>
    </w:p>
    <w:p w:rsidR="00C01287" w:rsidRPr="005E15CD" w:rsidRDefault="00C01287" w:rsidP="007C2EF9">
      <w:pPr>
        <w:shd w:val="clear" w:color="auto" w:fill="FFFFFF"/>
        <w:tabs>
          <w:tab w:val="left" w:pos="851"/>
        </w:tabs>
        <w:spacing w:after="0"/>
        <w:ind w:left="567"/>
        <w:jc w:val="both"/>
        <w:rPr>
          <w:rFonts w:ascii="Times New Roman" w:eastAsia="Times New Roman" w:hAnsi="Times New Roman" w:cs="Times New Roman"/>
          <w:color w:val="000000"/>
          <w:sz w:val="24"/>
          <w:szCs w:val="24"/>
          <w:lang w:eastAsia="ru-RU"/>
        </w:rPr>
      </w:pPr>
    </w:p>
    <w:p w:rsidR="005E15CD" w:rsidRPr="005E15CD" w:rsidRDefault="005E15CD" w:rsidP="007C2EF9">
      <w:pPr>
        <w:numPr>
          <w:ilvl w:val="0"/>
          <w:numId w:val="16"/>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Раздел должен содержать постановку проблемы в рамках выбранной темы и обоснование выбора проблемы и темы.</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Во введении дается краткая характеристика изучаемой темы, обосновывается ее актуал</w:t>
      </w:r>
      <w:r w:rsidRPr="005E15CD">
        <w:rPr>
          <w:rFonts w:ascii="Times New Roman" w:eastAsia="Times New Roman" w:hAnsi="Times New Roman" w:cs="Times New Roman"/>
          <w:color w:val="000000"/>
          <w:sz w:val="24"/>
          <w:szCs w:val="24"/>
          <w:lang w:eastAsia="ru-RU"/>
        </w:rPr>
        <w:t>ь</w:t>
      </w:r>
      <w:r w:rsidRPr="005E15CD">
        <w:rPr>
          <w:rFonts w:ascii="Times New Roman" w:eastAsia="Times New Roman" w:hAnsi="Times New Roman" w:cs="Times New Roman"/>
          <w:color w:val="000000"/>
          <w:sz w:val="24"/>
          <w:szCs w:val="24"/>
          <w:lang w:eastAsia="ru-RU"/>
        </w:rPr>
        <w:t>ность, личная заинтересованность автора в ее исследовании, отмечается практическая значимость изучения данного вопроса, где это может быть использовано. Здесь же называются и конкретные задачи, которые предстоит решить в соответствии с поставленной целью. Объем введения соста</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ляет примерно 1/10 от общего объема работы.</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Введение – ответственная часть работы, своеобразная ее визитная карточка. Но полный те</w:t>
      </w:r>
      <w:proofErr w:type="gramStart"/>
      <w:r w:rsidRPr="005E15CD">
        <w:rPr>
          <w:rFonts w:ascii="Times New Roman" w:eastAsia="Times New Roman" w:hAnsi="Times New Roman" w:cs="Times New Roman"/>
          <w:color w:val="000000"/>
          <w:sz w:val="24"/>
          <w:szCs w:val="24"/>
          <w:lang w:eastAsia="ru-RU"/>
        </w:rPr>
        <w:t>кст вв</w:t>
      </w:r>
      <w:proofErr w:type="gramEnd"/>
      <w:r w:rsidRPr="005E15CD">
        <w:rPr>
          <w:rFonts w:ascii="Times New Roman" w:eastAsia="Times New Roman" w:hAnsi="Times New Roman" w:cs="Times New Roman"/>
          <w:color w:val="000000"/>
          <w:sz w:val="24"/>
          <w:szCs w:val="24"/>
          <w:lang w:eastAsia="ru-RU"/>
        </w:rPr>
        <w:t>едения лучше написать после окончания работы над основной частью, когда будут точно видны результаты реферирования.</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Языковые клише, используемые во введении:</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Тема</w:t>
      </w:r>
    </w:p>
    <w:p w:rsidR="005E15CD" w:rsidRPr="005E15CD" w:rsidRDefault="005E15CD" w:rsidP="007C2EF9">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Реферат посвящен теме, проблеме, актуальному вопросу…</w:t>
      </w:r>
    </w:p>
    <w:p w:rsidR="005E15CD" w:rsidRPr="005E15CD" w:rsidRDefault="005E15CD" w:rsidP="007C2EF9">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Реферат посвящен характеристике проблемы…</w:t>
      </w:r>
    </w:p>
    <w:p w:rsidR="005E15CD" w:rsidRPr="005E15CD" w:rsidRDefault="005E15CD" w:rsidP="007C2EF9">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Темой реферата является…</w:t>
      </w:r>
    </w:p>
    <w:p w:rsidR="005E15CD" w:rsidRPr="005E15CD" w:rsidRDefault="005E15CD" w:rsidP="007C2EF9">
      <w:pPr>
        <w:numPr>
          <w:ilvl w:val="0"/>
          <w:numId w:val="1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В реферате… рассматривается (что?), говорится (о чем?), дается оценка, анализ (чего?), обобщается (что?), представлена точка зрения (на что?) и т. д.</w:t>
      </w:r>
      <w:proofErr w:type="gramEnd"/>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 также используются, например, такие глаголы: изучить… выявить… установить… и т.п.</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Проблема</w:t>
      </w:r>
    </w:p>
    <w:p w:rsidR="005E15CD" w:rsidRPr="005E15CD" w:rsidRDefault="005E15CD" w:rsidP="007C2EF9">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центре внимания автора находятся…</w:t>
      </w:r>
    </w:p>
    <w:p w:rsidR="005E15CD" w:rsidRPr="005E15CD" w:rsidRDefault="005E15CD" w:rsidP="007C2EF9">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 первый план автором выдвигаются…</w:t>
      </w:r>
    </w:p>
    <w:p w:rsidR="005E15CD" w:rsidRPr="005E15CD" w:rsidRDefault="005E15CD" w:rsidP="007C2EF9">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Главные усилия автора направлены </w:t>
      </w:r>
      <w:proofErr w:type="gramStart"/>
      <w:r w:rsidRPr="005E15CD">
        <w:rPr>
          <w:rFonts w:ascii="Times New Roman" w:eastAsia="Times New Roman" w:hAnsi="Times New Roman" w:cs="Times New Roman"/>
          <w:color w:val="000000"/>
          <w:sz w:val="24"/>
          <w:szCs w:val="24"/>
          <w:lang w:eastAsia="ru-RU"/>
        </w:rPr>
        <w:t>на</w:t>
      </w:r>
      <w:proofErr w:type="gramEnd"/>
      <w:r w:rsidRPr="005E15CD">
        <w:rPr>
          <w:rFonts w:ascii="Times New Roman" w:eastAsia="Times New Roman" w:hAnsi="Times New Roman" w:cs="Times New Roman"/>
          <w:color w:val="000000"/>
          <w:sz w:val="24"/>
          <w:szCs w:val="24"/>
          <w:lang w:eastAsia="ru-RU"/>
        </w:rPr>
        <w:t>…</w:t>
      </w:r>
    </w:p>
    <w:p w:rsidR="005E15CD" w:rsidRPr="005E15CD" w:rsidRDefault="005E15CD" w:rsidP="007C2EF9">
      <w:pPr>
        <w:numPr>
          <w:ilvl w:val="1"/>
          <w:numId w:val="1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В своей работе автор ставит (затрагивает, </w:t>
      </w:r>
      <w:proofErr w:type="gramStart"/>
      <w:r w:rsidRPr="005E15CD">
        <w:rPr>
          <w:rFonts w:ascii="Times New Roman" w:eastAsia="Times New Roman" w:hAnsi="Times New Roman" w:cs="Times New Roman"/>
          <w:color w:val="000000"/>
          <w:sz w:val="24"/>
          <w:szCs w:val="24"/>
          <w:lang w:eastAsia="ru-RU"/>
        </w:rPr>
        <w:t xml:space="preserve">освещает) </w:t>
      </w:r>
      <w:proofErr w:type="gramEnd"/>
      <w:r w:rsidRPr="005E15CD">
        <w:rPr>
          <w:rFonts w:ascii="Times New Roman" w:eastAsia="Times New Roman" w:hAnsi="Times New Roman" w:cs="Times New Roman"/>
          <w:color w:val="000000"/>
          <w:sz w:val="24"/>
          <w:szCs w:val="24"/>
          <w:lang w:eastAsia="ru-RU"/>
        </w:rPr>
        <w:t>следующие проблемы… …останавливается на следующих проблемах и т.д.</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Актуальность темы (проблемы), которой посвящен реферат</w:t>
      </w:r>
    </w:p>
    <w:p w:rsidR="005E15CD" w:rsidRPr="005E15CD" w:rsidRDefault="005E15CD" w:rsidP="007C2EF9">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Данная тема (проблема) представляет особую актуальность, так как…</w:t>
      </w:r>
    </w:p>
    <w:p w:rsidR="005E15CD" w:rsidRPr="005E15CD" w:rsidRDefault="005E15CD" w:rsidP="007C2EF9">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Данная тема (проблема) чрезвычайно актуальна в последние годы (на современном эт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пе)…</w:t>
      </w:r>
    </w:p>
    <w:p w:rsidR="005E15CD" w:rsidRPr="005E15CD" w:rsidRDefault="005E15CD" w:rsidP="007C2EF9">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Данная тема (проблема) привлекает внимание многих ученых (критиков, педагогов и т.д.)</w:t>
      </w:r>
    </w:p>
    <w:p w:rsidR="005E15CD" w:rsidRPr="005E15CD" w:rsidRDefault="005E15CD" w:rsidP="007C2EF9">
      <w:pPr>
        <w:numPr>
          <w:ilvl w:val="0"/>
          <w:numId w:val="1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современной науке особенную остроту приобретает тема (какая?)…</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Характеристика первоисточников, используемых автором реферата</w:t>
      </w:r>
    </w:p>
    <w:p w:rsidR="005E15CD" w:rsidRPr="005E15CD" w:rsidRDefault="005E15CD" w:rsidP="007C2EF9">
      <w:pPr>
        <w:numPr>
          <w:ilvl w:val="0"/>
          <w:numId w:val="2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Автор привлекает к анализу следующие материалы…</w:t>
      </w:r>
    </w:p>
    <w:p w:rsidR="005E15CD" w:rsidRPr="005E15CD" w:rsidRDefault="005E15CD" w:rsidP="007C2EF9">
      <w:pPr>
        <w:numPr>
          <w:ilvl w:val="0"/>
          <w:numId w:val="2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Материалом исследования послужили…</w:t>
      </w:r>
    </w:p>
    <w:p w:rsidR="005E15CD" w:rsidRPr="005E15CD" w:rsidRDefault="005E15CD" w:rsidP="007C2EF9">
      <w:pPr>
        <w:numPr>
          <w:ilvl w:val="0"/>
          <w:numId w:val="2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основе реферата лежат материалы исследований…</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numPr>
          <w:ilvl w:val="0"/>
          <w:numId w:val="21"/>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Основная часть</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данном разделе должна быть раскрыта тема.</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основной части, как правило, разделенной на главы, необходимо раскрыть все пункты 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ставленного плана, связно изложить накопленный и проанализированный материал. Излагается суть проблемы, различные точки зрения на нее, собственная позиция автора реферата. Важно д</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биться того, чтобы основная идея, выдвинутая во введении, пронизывала всю работу, а весь мат</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риал был нацелен на раскрытие главных задач. Каждый раздел основной части должен открыват</w:t>
      </w:r>
      <w:r w:rsidRPr="005E15CD">
        <w:rPr>
          <w:rFonts w:ascii="Times New Roman" w:eastAsia="Times New Roman" w:hAnsi="Times New Roman" w:cs="Times New Roman"/>
          <w:color w:val="000000"/>
          <w:sz w:val="24"/>
          <w:szCs w:val="24"/>
          <w:lang w:eastAsia="ru-RU"/>
        </w:rPr>
        <w:t>ь</w:t>
      </w:r>
      <w:r w:rsidRPr="005E15CD">
        <w:rPr>
          <w:rFonts w:ascii="Times New Roman" w:eastAsia="Times New Roman" w:hAnsi="Times New Roman" w:cs="Times New Roman"/>
          <w:color w:val="000000"/>
          <w:sz w:val="24"/>
          <w:szCs w:val="24"/>
          <w:lang w:eastAsia="ru-RU"/>
        </w:rPr>
        <w:t>ся определенной задачей и заканчиваться краткими выводами.</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Оформление ссылок и сносок</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Ссылки и сноски в тексте реферата необходимо правильно оформлять. При цитировании следует дать точные указания (ссылки, откуда извлечена цитата): фамилию, инициалы автора, м</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сто издания, год издания, номер тома, страницы. При повторении ссылки на тот же источник оп</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сывают его сокращенно – без выходных данных или с заменой названия работы после фамилии автора словами «</w:t>
      </w:r>
      <w:proofErr w:type="spellStart"/>
      <w:r w:rsidRPr="005E15CD">
        <w:rPr>
          <w:rFonts w:ascii="Times New Roman" w:eastAsia="Times New Roman" w:hAnsi="Times New Roman" w:cs="Times New Roman"/>
          <w:color w:val="000000"/>
          <w:sz w:val="24"/>
          <w:szCs w:val="24"/>
          <w:lang w:eastAsia="ru-RU"/>
        </w:rPr>
        <w:t>Указ</w:t>
      </w:r>
      <w:proofErr w:type="gramStart"/>
      <w:r w:rsidRPr="005E15CD">
        <w:rPr>
          <w:rFonts w:ascii="Times New Roman" w:eastAsia="Times New Roman" w:hAnsi="Times New Roman" w:cs="Times New Roman"/>
          <w:color w:val="000000"/>
          <w:sz w:val="24"/>
          <w:szCs w:val="24"/>
          <w:lang w:eastAsia="ru-RU"/>
        </w:rPr>
        <w:t>.с</w:t>
      </w:r>
      <w:proofErr w:type="gramEnd"/>
      <w:r w:rsidRPr="005E15CD">
        <w:rPr>
          <w:rFonts w:ascii="Times New Roman" w:eastAsia="Times New Roman" w:hAnsi="Times New Roman" w:cs="Times New Roman"/>
          <w:color w:val="000000"/>
          <w:sz w:val="24"/>
          <w:szCs w:val="24"/>
          <w:lang w:eastAsia="ru-RU"/>
        </w:rPr>
        <w:t>оч</w:t>
      </w:r>
      <w:proofErr w:type="spellEnd"/>
      <w:r w:rsidRPr="005E15CD">
        <w:rPr>
          <w:rFonts w:ascii="Times New Roman" w:eastAsia="Times New Roman" w:hAnsi="Times New Roman" w:cs="Times New Roman"/>
          <w:color w:val="000000"/>
          <w:sz w:val="24"/>
          <w:szCs w:val="24"/>
          <w:lang w:eastAsia="ru-RU"/>
        </w:rPr>
        <w:t>.». Если повторная ссылка следует сразу же после первоначальной, она заменяется словами «Там же» с указанием соответствующей страницы. При ссылке на использу</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 xml:space="preserve">мый, но не цитируемый источник тексту ссылки должно предшествовать слово «см.», после чего </w:t>
      </w:r>
      <w:r w:rsidRPr="005E15CD">
        <w:rPr>
          <w:rFonts w:ascii="Times New Roman" w:eastAsia="Times New Roman" w:hAnsi="Times New Roman" w:cs="Times New Roman"/>
          <w:color w:val="000000"/>
          <w:sz w:val="24"/>
          <w:szCs w:val="24"/>
          <w:lang w:eastAsia="ru-RU"/>
        </w:rPr>
        <w:lastRenderedPageBreak/>
        <w:t>ставится двоеточие. Ссылки на источник помещают либо в нижней части страницы, под основным текстом, либо в конце реферата.</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Сноски бывают </w:t>
      </w:r>
      <w:proofErr w:type="spellStart"/>
      <w:r w:rsidRPr="005E15CD">
        <w:rPr>
          <w:rFonts w:ascii="Times New Roman" w:eastAsia="Times New Roman" w:hAnsi="Times New Roman" w:cs="Times New Roman"/>
          <w:color w:val="000000"/>
          <w:sz w:val="24"/>
          <w:szCs w:val="24"/>
          <w:lang w:eastAsia="ru-RU"/>
        </w:rPr>
        <w:t>внутритекстовые</w:t>
      </w:r>
      <w:proofErr w:type="spellEnd"/>
      <w:r w:rsidRPr="005E15CD">
        <w:rPr>
          <w:rFonts w:ascii="Times New Roman" w:eastAsia="Times New Roman" w:hAnsi="Times New Roman" w:cs="Times New Roman"/>
          <w:color w:val="000000"/>
          <w:sz w:val="24"/>
          <w:szCs w:val="24"/>
          <w:lang w:eastAsia="ru-RU"/>
        </w:rPr>
        <w:t xml:space="preserve">, подстрочные и </w:t>
      </w:r>
      <w:proofErr w:type="spellStart"/>
      <w:r w:rsidRPr="005E15CD">
        <w:rPr>
          <w:rFonts w:ascii="Times New Roman" w:eastAsia="Times New Roman" w:hAnsi="Times New Roman" w:cs="Times New Roman"/>
          <w:color w:val="000000"/>
          <w:sz w:val="24"/>
          <w:szCs w:val="24"/>
          <w:lang w:eastAsia="ru-RU"/>
        </w:rPr>
        <w:t>затекстовые</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Внутритекстовые</w:t>
      </w:r>
      <w:proofErr w:type="spellEnd"/>
      <w:r w:rsidRPr="005E15CD">
        <w:rPr>
          <w:rFonts w:ascii="Times New Roman" w:eastAsia="Times New Roman" w:hAnsi="Times New Roman" w:cs="Times New Roman"/>
          <w:color w:val="000000"/>
          <w:sz w:val="24"/>
          <w:szCs w:val="24"/>
          <w:lang w:eastAsia="ru-RU"/>
        </w:rPr>
        <w:t xml:space="preserve"> сноски я</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ляются неразрывной частью основного текста. Например, «В известной книге…». Подстрочные сноски располагают под чертой внизу страницы с указанием номера сноски или какого-либо зна</w:t>
      </w:r>
      <w:r w:rsidRPr="005E15CD">
        <w:rPr>
          <w:rFonts w:ascii="Times New Roman" w:eastAsia="Times New Roman" w:hAnsi="Times New Roman" w:cs="Times New Roman"/>
          <w:color w:val="000000"/>
          <w:sz w:val="24"/>
          <w:szCs w:val="24"/>
          <w:lang w:eastAsia="ru-RU"/>
        </w:rPr>
        <w:t>ч</w:t>
      </w:r>
      <w:r w:rsidRPr="005E15CD">
        <w:rPr>
          <w:rFonts w:ascii="Times New Roman" w:eastAsia="Times New Roman" w:hAnsi="Times New Roman" w:cs="Times New Roman"/>
          <w:color w:val="000000"/>
          <w:sz w:val="24"/>
          <w:szCs w:val="24"/>
          <w:lang w:eastAsia="ru-RU"/>
        </w:rPr>
        <w:t xml:space="preserve">ка. </w:t>
      </w:r>
      <w:proofErr w:type="spellStart"/>
      <w:r w:rsidRPr="005E15CD">
        <w:rPr>
          <w:rFonts w:ascii="Times New Roman" w:eastAsia="Times New Roman" w:hAnsi="Times New Roman" w:cs="Times New Roman"/>
          <w:color w:val="000000"/>
          <w:sz w:val="24"/>
          <w:szCs w:val="24"/>
          <w:lang w:eastAsia="ru-RU"/>
        </w:rPr>
        <w:t>Затекстовые</w:t>
      </w:r>
      <w:proofErr w:type="spellEnd"/>
      <w:r w:rsidRPr="005E15CD">
        <w:rPr>
          <w:rFonts w:ascii="Times New Roman" w:eastAsia="Times New Roman" w:hAnsi="Times New Roman" w:cs="Times New Roman"/>
          <w:color w:val="000000"/>
          <w:sz w:val="24"/>
          <w:szCs w:val="24"/>
          <w:lang w:eastAsia="ru-RU"/>
        </w:rPr>
        <w:t xml:space="preserve"> сноски вынесены за те</w:t>
      </w:r>
      <w:proofErr w:type="gramStart"/>
      <w:r w:rsidRPr="005E15CD">
        <w:rPr>
          <w:rFonts w:ascii="Times New Roman" w:eastAsia="Times New Roman" w:hAnsi="Times New Roman" w:cs="Times New Roman"/>
          <w:color w:val="000000"/>
          <w:sz w:val="24"/>
          <w:szCs w:val="24"/>
          <w:lang w:eastAsia="ru-RU"/>
        </w:rPr>
        <w:t>кст вс</w:t>
      </w:r>
      <w:proofErr w:type="gramEnd"/>
      <w:r w:rsidRPr="005E15CD">
        <w:rPr>
          <w:rFonts w:ascii="Times New Roman" w:eastAsia="Times New Roman" w:hAnsi="Times New Roman" w:cs="Times New Roman"/>
          <w:color w:val="000000"/>
          <w:sz w:val="24"/>
          <w:szCs w:val="24"/>
          <w:lang w:eastAsia="ru-RU"/>
        </w:rPr>
        <w:t>его реферата либо его части, в этом случае их следует применять сквозную (через всю работу) нумерацию. Допускается сокращенный вариант сноски, например: [7, с.15]. Это означает, что цитата взята с 15 страницы источника, который в списке и</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точников и литературы стоит под седьмым номером.</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Сокращение слов в тексте не допускается за исключением общепринятых (рисунок – рис., год – г., страница – с.) и должно соответствовать ГОСТ 7.12-93.</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numPr>
          <w:ilvl w:val="0"/>
          <w:numId w:val="22"/>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Заключение</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заключении подводятся итоги по всей работе, суммируются выводы, содержащие ясные ответы на поставленные в цели исследования вопросы, делаются собственные обобщения (иногда с учетом различных точек зрения на изложенную проблему), отмечается то новое, что получено в результате работы над данной темой. Заключение по объему не должно превышать введение. Сл</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дует избегать типичных ошибок: увлечение второстепенным материалом, уходом от проблемы, категоричность и пестрота изложения, бедный или слишком наукообразный язык, неточность ц</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тирования, отсутствие ссылок на источник.</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Языковые клише, используемые в заключении:</w:t>
      </w:r>
    </w:p>
    <w:p w:rsidR="005E15CD" w:rsidRPr="005E15CD" w:rsidRDefault="005E15CD" w:rsidP="007C2EF9">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Автор приходит к выводу, заключению о том…</w:t>
      </w:r>
    </w:p>
    <w:p w:rsidR="005E15CD" w:rsidRPr="005E15CD" w:rsidRDefault="005E15CD" w:rsidP="007C2EF9">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 заключение можно сказать…</w:t>
      </w:r>
    </w:p>
    <w:p w:rsidR="005E15CD" w:rsidRPr="005E15CD" w:rsidRDefault="005E15CD" w:rsidP="007C2EF9">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Обобщая сказанное, можно сделать вывод, что…</w:t>
      </w:r>
    </w:p>
    <w:p w:rsidR="005E15CD" w:rsidRPr="005E15CD" w:rsidRDefault="005E15CD" w:rsidP="007C2EF9">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Анализ литературы позволил нам выявить наиболее обоснованную точку зрения (какую?)</w:t>
      </w:r>
    </w:p>
    <w:p w:rsidR="005E15CD" w:rsidRPr="005E15CD" w:rsidRDefault="005E15CD" w:rsidP="007C2EF9">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Из всего сказанного следует, что наиболее доказательным является мнение (чьё?)</w:t>
      </w:r>
    </w:p>
    <w:p w:rsidR="005E15CD" w:rsidRPr="005E15CD" w:rsidRDefault="005E15CD" w:rsidP="007C2EF9">
      <w:pPr>
        <w:numPr>
          <w:ilvl w:val="0"/>
          <w:numId w:val="23"/>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 основе этих данных мы принимаем точку зрения (какую?) и т.д.</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numPr>
          <w:ilvl w:val="0"/>
          <w:numId w:val="24"/>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информационных ресурсов</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Список использованных информационных ресурсов завершает работу. В нем фиксируются только те источники, с которыми работал автор реферата. Список составляется в алфавитном п</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рядке по фамилиям авторов или заглавий книг. При наличии нескольких работ одного автора их названия располагаются по годам изданий. Если привлекались отдельные страницы из книги, они указываются. Иностранные источники (изданные на иностранном языке) перечисляются в конце всего списка.</w:t>
      </w:r>
    </w:p>
    <w:p w:rsidR="005E15CD" w:rsidRPr="005E15CD" w:rsidRDefault="005E15CD" w:rsidP="007C2EF9">
      <w:pPr>
        <w:tabs>
          <w:tab w:val="left" w:pos="851"/>
        </w:tabs>
        <w:spacing w:after="0"/>
        <w:ind w:firstLine="567"/>
        <w:jc w:val="both"/>
        <w:rPr>
          <w:rFonts w:ascii="Times New Roman" w:eastAsia="Times New Roman" w:hAnsi="Times New Roman" w:cs="Times New Roman"/>
          <w:sz w:val="24"/>
          <w:szCs w:val="24"/>
          <w:lang w:eastAsia="ru-RU"/>
        </w:rPr>
      </w:pPr>
      <w:r w:rsidRPr="005E15CD">
        <w:rPr>
          <w:rFonts w:ascii="Times New Roman" w:eastAsia="Times New Roman" w:hAnsi="Times New Roman" w:cs="Times New Roman"/>
          <w:color w:val="252525"/>
          <w:sz w:val="24"/>
          <w:szCs w:val="24"/>
          <w:shd w:val="clear" w:color="auto" w:fill="FFFFFF"/>
          <w:lang w:eastAsia="ru-RU"/>
        </w:rPr>
        <w:t>Список используемой для написания реферата литературы составляется по следующему пр</w:t>
      </w:r>
      <w:r w:rsidRPr="005E15CD">
        <w:rPr>
          <w:rFonts w:ascii="Times New Roman" w:eastAsia="Times New Roman" w:hAnsi="Times New Roman" w:cs="Times New Roman"/>
          <w:color w:val="252525"/>
          <w:sz w:val="24"/>
          <w:szCs w:val="24"/>
          <w:shd w:val="clear" w:color="auto" w:fill="FFFFFF"/>
          <w:lang w:eastAsia="ru-RU"/>
        </w:rPr>
        <w:t>а</w:t>
      </w:r>
      <w:r w:rsidRPr="005E15CD">
        <w:rPr>
          <w:rFonts w:ascii="Times New Roman" w:eastAsia="Times New Roman" w:hAnsi="Times New Roman" w:cs="Times New Roman"/>
          <w:color w:val="252525"/>
          <w:sz w:val="24"/>
          <w:szCs w:val="24"/>
          <w:shd w:val="clear" w:color="auto" w:fill="FFFFFF"/>
          <w:lang w:eastAsia="ru-RU"/>
        </w:rPr>
        <w:t xml:space="preserve">вилу: Порядковый номер литературного источника. Фамилия, инициалы автора. Полное название книги (без кавычек, исключение – если название – цитата). Тип издания (Текст, </w:t>
      </w:r>
      <w:proofErr w:type="spellStart"/>
      <w:r w:rsidRPr="005E15CD">
        <w:rPr>
          <w:rFonts w:ascii="Times New Roman" w:eastAsia="Times New Roman" w:hAnsi="Times New Roman" w:cs="Times New Roman"/>
          <w:color w:val="252525"/>
          <w:sz w:val="24"/>
          <w:szCs w:val="24"/>
          <w:shd w:val="clear" w:color="auto" w:fill="FFFFFF"/>
          <w:lang w:eastAsia="ru-RU"/>
        </w:rPr>
        <w:t>изопродукция</w:t>
      </w:r>
      <w:proofErr w:type="spellEnd"/>
      <w:r w:rsidRPr="005E15CD">
        <w:rPr>
          <w:rFonts w:ascii="Times New Roman" w:eastAsia="Times New Roman" w:hAnsi="Times New Roman" w:cs="Times New Roman"/>
          <w:color w:val="252525"/>
          <w:sz w:val="24"/>
          <w:szCs w:val="24"/>
          <w:shd w:val="clear" w:color="auto" w:fill="FFFFFF"/>
          <w:lang w:eastAsia="ru-RU"/>
        </w:rPr>
        <w:t>, электронное издание и т.д.). Место (город) издания. Издательство. Год издания – цифра без буквы «г.». Количество страниц (или другая информация об объеме издания, соответствующая его типу).</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Статья из сборника записывается так: Порядковый номер источника. Фамилия, инициалы а</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тора. Заглавие статьи [Тип издания] // Заглавие сборника: Подзаголовок / Редактор. Составитель. Место (город) издания. Год издания.</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Статья из журнала или газеты: Порядковый номер источника. Фамилия, инициалы автора. Заглавие статьи [Тип издания] // Название журнала. Год выпуска. Номер выпуска. Страницы ст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тьи.</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Например:</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Книги:</w:t>
      </w:r>
    </w:p>
    <w:p w:rsidR="005E15CD" w:rsidRPr="005E15CD" w:rsidRDefault="005E15CD" w:rsidP="007C2EF9">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Астафьева Н. Е., Гаврилова С. А., Цветкова М. С. Информатика и ИКТ: Практикум для профессий и специальностей технического и социально-экономического профилей: учеб. п</w:t>
      </w:r>
      <w:proofErr w:type="gramStart"/>
      <w:r w:rsidRPr="005E15CD">
        <w:rPr>
          <w:rFonts w:ascii="Times New Roman" w:eastAsia="Times New Roman" w:hAnsi="Times New Roman" w:cs="Times New Roman"/>
          <w:color w:val="000000"/>
          <w:sz w:val="24"/>
          <w:szCs w:val="24"/>
          <w:lang w:eastAsia="ru-RU"/>
        </w:rPr>
        <w:t>о-</w:t>
      </w:r>
      <w:proofErr w:type="gram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бие</w:t>
      </w:r>
      <w:proofErr w:type="spellEnd"/>
      <w:r w:rsidRPr="005E15CD">
        <w:rPr>
          <w:rFonts w:ascii="Times New Roman" w:eastAsia="Times New Roman" w:hAnsi="Times New Roman" w:cs="Times New Roman"/>
          <w:color w:val="000000"/>
          <w:sz w:val="24"/>
          <w:szCs w:val="24"/>
          <w:lang w:eastAsia="ru-RU"/>
        </w:rPr>
        <w:t xml:space="preserve"> для студ. учреждений сред. проф. образования / под ред. М. С. Цветковой. — М., 2014 </w:t>
      </w:r>
      <w:proofErr w:type="spellStart"/>
      <w:r w:rsidRPr="005E15CD">
        <w:rPr>
          <w:rFonts w:ascii="Times New Roman" w:eastAsia="Times New Roman" w:hAnsi="Times New Roman" w:cs="Times New Roman"/>
          <w:color w:val="000000"/>
          <w:sz w:val="24"/>
          <w:szCs w:val="24"/>
          <w:lang w:eastAsia="ru-RU"/>
        </w:rPr>
        <w:t>Мал</w:t>
      </w:r>
      <w:r w:rsidRPr="005E15CD">
        <w:rPr>
          <w:rFonts w:ascii="Times New Roman" w:eastAsia="Times New Roman" w:hAnsi="Times New Roman" w:cs="Times New Roman"/>
          <w:color w:val="000000"/>
          <w:sz w:val="24"/>
          <w:szCs w:val="24"/>
          <w:lang w:eastAsia="ru-RU"/>
        </w:rPr>
        <w:t>я</w:t>
      </w:r>
      <w:r w:rsidRPr="005E15CD">
        <w:rPr>
          <w:rFonts w:ascii="Times New Roman" w:eastAsia="Times New Roman" w:hAnsi="Times New Roman" w:cs="Times New Roman"/>
          <w:color w:val="000000"/>
          <w:sz w:val="24"/>
          <w:szCs w:val="24"/>
          <w:lang w:eastAsia="ru-RU"/>
        </w:rPr>
        <w:t>сова</w:t>
      </w:r>
      <w:proofErr w:type="spellEnd"/>
      <w:r w:rsidRPr="005E15CD">
        <w:rPr>
          <w:rFonts w:ascii="Times New Roman" w:eastAsia="Times New Roman" w:hAnsi="Times New Roman" w:cs="Times New Roman"/>
          <w:color w:val="000000"/>
          <w:sz w:val="24"/>
          <w:szCs w:val="24"/>
          <w:lang w:eastAsia="ru-RU"/>
        </w:rPr>
        <w:t xml:space="preserve"> С. В., Демьяненко С. В. Информатика и ИКТ: Пособие для подготовки к ЕГЭ : учеб. пособие для студ. учреждений сред. проф. образования / под ред. М. С. Цветковой. </w:t>
      </w:r>
      <w:proofErr w:type="gramStart"/>
      <w:r w:rsidRPr="005E15CD">
        <w:rPr>
          <w:rFonts w:ascii="Times New Roman" w:eastAsia="Times New Roman" w:hAnsi="Times New Roman" w:cs="Times New Roman"/>
          <w:color w:val="000000"/>
          <w:sz w:val="24"/>
          <w:szCs w:val="24"/>
          <w:lang w:eastAsia="ru-RU"/>
        </w:rPr>
        <w:t>—М</w:t>
      </w:r>
      <w:proofErr w:type="gramEnd"/>
      <w:r w:rsidRPr="005E15CD">
        <w:rPr>
          <w:rFonts w:ascii="Times New Roman" w:eastAsia="Times New Roman" w:hAnsi="Times New Roman" w:cs="Times New Roman"/>
          <w:color w:val="000000"/>
          <w:sz w:val="24"/>
          <w:szCs w:val="24"/>
          <w:lang w:eastAsia="ru-RU"/>
        </w:rPr>
        <w:t>., 2013.</w:t>
      </w:r>
    </w:p>
    <w:p w:rsidR="005E15CD" w:rsidRPr="005E15CD" w:rsidRDefault="005E15CD" w:rsidP="007C2EF9">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Цветкова М. С., Великович Л. С. Информатика и ИКТ: учебник для студ. учреждений сред</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роф. образования. — М., 2014</w:t>
      </w:r>
    </w:p>
    <w:p w:rsidR="005E15CD" w:rsidRPr="005E15CD" w:rsidRDefault="005E15CD" w:rsidP="007C2EF9">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Цветкова М. С., </w:t>
      </w:r>
      <w:proofErr w:type="spellStart"/>
      <w:r w:rsidRPr="005E15CD">
        <w:rPr>
          <w:rFonts w:ascii="Times New Roman" w:eastAsia="Times New Roman" w:hAnsi="Times New Roman" w:cs="Times New Roman"/>
          <w:color w:val="000000"/>
          <w:sz w:val="24"/>
          <w:szCs w:val="24"/>
          <w:lang w:eastAsia="ru-RU"/>
        </w:rPr>
        <w:t>Хлобыстова</w:t>
      </w:r>
      <w:proofErr w:type="spellEnd"/>
      <w:r w:rsidRPr="005E15CD">
        <w:rPr>
          <w:rFonts w:ascii="Times New Roman" w:eastAsia="Times New Roman" w:hAnsi="Times New Roman" w:cs="Times New Roman"/>
          <w:color w:val="000000"/>
          <w:sz w:val="24"/>
          <w:szCs w:val="24"/>
          <w:lang w:eastAsia="ru-RU"/>
        </w:rPr>
        <w:t xml:space="preserve"> И. Ю. Информатика и ИКТ: практикум для профессий и сп</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циальностей естественно-научного и гуманитарного профилей : учеб</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п</w:t>
      </w:r>
      <w:proofErr w:type="gramEnd"/>
      <w:r w:rsidRPr="005E15CD">
        <w:rPr>
          <w:rFonts w:ascii="Times New Roman" w:eastAsia="Times New Roman" w:hAnsi="Times New Roman" w:cs="Times New Roman"/>
          <w:color w:val="000000"/>
          <w:sz w:val="24"/>
          <w:szCs w:val="24"/>
          <w:lang w:eastAsia="ru-RU"/>
        </w:rPr>
        <w:t>особие для студ. учрежд</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ний сред. проф. образования. — М., 2014.</w:t>
      </w:r>
    </w:p>
    <w:p w:rsidR="005E15CD" w:rsidRPr="005E15CD" w:rsidRDefault="005E15CD" w:rsidP="007C2EF9">
      <w:pPr>
        <w:numPr>
          <w:ilvl w:val="0"/>
          <w:numId w:val="25"/>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Цветкова М. С. Информатика и ИКТ: электронный учеб</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метод. комплекс для студ. </w:t>
      </w:r>
      <w:proofErr w:type="spellStart"/>
      <w:r w:rsidRPr="005E15CD">
        <w:rPr>
          <w:rFonts w:ascii="Times New Roman" w:eastAsia="Times New Roman" w:hAnsi="Times New Roman" w:cs="Times New Roman"/>
          <w:color w:val="000000"/>
          <w:sz w:val="24"/>
          <w:szCs w:val="24"/>
          <w:lang w:eastAsia="ru-RU"/>
        </w:rPr>
        <w:t>учреж</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дений</w:t>
      </w:r>
      <w:proofErr w:type="spellEnd"/>
      <w:r w:rsidRPr="005E15CD">
        <w:rPr>
          <w:rFonts w:ascii="Times New Roman" w:eastAsia="Times New Roman" w:hAnsi="Times New Roman" w:cs="Times New Roman"/>
          <w:color w:val="000000"/>
          <w:sz w:val="24"/>
          <w:szCs w:val="24"/>
          <w:lang w:eastAsia="ru-RU"/>
        </w:rPr>
        <w:t xml:space="preserve"> сред. проф. образования. — М., 2015.</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Журнал:</w:t>
      </w:r>
    </w:p>
    <w:p w:rsidR="005E15CD" w:rsidRPr="005E15CD" w:rsidRDefault="005E15CD" w:rsidP="007C2EF9">
      <w:pPr>
        <w:numPr>
          <w:ilvl w:val="0"/>
          <w:numId w:val="26"/>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Александрова, З. Правовое регулирование труда государственных служащих [Текст] //Русский язык и литература в средних учебных заведениях УССР. 2014. №1. С. 16 – 19.</w:t>
      </w:r>
    </w:p>
    <w:p w:rsidR="005E15CD" w:rsidRPr="005E15CD" w:rsidRDefault="005E15CD" w:rsidP="007C2EF9">
      <w:pPr>
        <w:numPr>
          <w:ilvl w:val="0"/>
          <w:numId w:val="26"/>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Семенов, Ю. Непримиримость: Роман-хроника [Текст]//Смена 2013. №20. С.25–32; №21. С.24 – 32; №22. С. 24–31; №23. С.24–31; №24. С.24–32.</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Особое внимание следует обратить на оформление таких информационных ресурсов как и</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точники Интернет и электронные ресурсы на компакт-дисках (электронные энциклопедии, эле</w:t>
      </w:r>
      <w:r w:rsidRPr="005E15CD">
        <w:rPr>
          <w:rFonts w:ascii="Times New Roman" w:eastAsia="Times New Roman" w:hAnsi="Times New Roman" w:cs="Times New Roman"/>
          <w:color w:val="000000"/>
          <w:sz w:val="24"/>
          <w:szCs w:val="24"/>
          <w:lang w:eastAsia="ru-RU"/>
        </w:rPr>
        <w:t>к</w:t>
      </w:r>
      <w:r w:rsidRPr="005E15CD">
        <w:rPr>
          <w:rFonts w:ascii="Times New Roman" w:eastAsia="Times New Roman" w:hAnsi="Times New Roman" w:cs="Times New Roman"/>
          <w:color w:val="000000"/>
          <w:sz w:val="24"/>
          <w:szCs w:val="24"/>
          <w:lang w:eastAsia="ru-RU"/>
        </w:rPr>
        <w:t>тронные учебники).</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Например:</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Веб-документ:</w:t>
      </w:r>
    </w:p>
    <w:p w:rsidR="005E15CD" w:rsidRPr="005E15CD" w:rsidRDefault="005E15CD" w:rsidP="007C2EF9">
      <w:pPr>
        <w:numPr>
          <w:ilvl w:val="0"/>
          <w:numId w:val="27"/>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spellStart"/>
      <w:r w:rsidRPr="005E15CD">
        <w:rPr>
          <w:rFonts w:ascii="Times New Roman" w:eastAsia="Times New Roman" w:hAnsi="Times New Roman" w:cs="Times New Roman"/>
          <w:color w:val="000000"/>
          <w:sz w:val="24"/>
          <w:szCs w:val="24"/>
          <w:lang w:eastAsia="ru-RU"/>
        </w:rPr>
        <w:t>Смольникова</w:t>
      </w:r>
      <w:proofErr w:type="spellEnd"/>
      <w:r w:rsidRPr="005E15CD">
        <w:rPr>
          <w:rFonts w:ascii="Times New Roman" w:eastAsia="Times New Roman" w:hAnsi="Times New Roman" w:cs="Times New Roman"/>
          <w:color w:val="000000"/>
          <w:sz w:val="24"/>
          <w:szCs w:val="24"/>
          <w:lang w:eastAsia="ru-RU"/>
        </w:rPr>
        <w:t xml:space="preserve"> И.А. Рабочий конспект для </w:t>
      </w:r>
      <w:proofErr w:type="gramStart"/>
      <w:r w:rsidRPr="005E15CD">
        <w:rPr>
          <w:rFonts w:ascii="Times New Roman" w:eastAsia="Times New Roman" w:hAnsi="Times New Roman" w:cs="Times New Roman"/>
          <w:color w:val="000000"/>
          <w:sz w:val="24"/>
          <w:szCs w:val="24"/>
          <w:lang w:eastAsia="ru-RU"/>
        </w:rPr>
        <w:t>внедряющих</w:t>
      </w:r>
      <w:proofErr w:type="gramEnd"/>
      <w:r w:rsidRPr="005E15CD">
        <w:rPr>
          <w:rFonts w:ascii="Times New Roman" w:eastAsia="Times New Roman" w:hAnsi="Times New Roman" w:cs="Times New Roman"/>
          <w:color w:val="000000"/>
          <w:sz w:val="24"/>
          <w:szCs w:val="24"/>
          <w:lang w:eastAsia="ru-RU"/>
        </w:rPr>
        <w:t xml:space="preserve"> информационные технологии в школе. Центр «</w:t>
      </w:r>
      <w:proofErr w:type="spellStart"/>
      <w:r w:rsidRPr="005E15CD">
        <w:rPr>
          <w:rFonts w:ascii="Times New Roman" w:eastAsia="Times New Roman" w:hAnsi="Times New Roman" w:cs="Times New Roman"/>
          <w:color w:val="000000"/>
          <w:sz w:val="24"/>
          <w:szCs w:val="24"/>
          <w:lang w:eastAsia="ru-RU"/>
        </w:rPr>
        <w:t>Информика</w:t>
      </w:r>
      <w:proofErr w:type="spellEnd"/>
      <w:r w:rsidRPr="005E15CD">
        <w:rPr>
          <w:rFonts w:ascii="Times New Roman" w:eastAsia="Times New Roman" w:hAnsi="Times New Roman" w:cs="Times New Roman"/>
          <w:color w:val="000000"/>
          <w:sz w:val="24"/>
          <w:szCs w:val="24"/>
          <w:lang w:eastAsia="ru-RU"/>
        </w:rPr>
        <w:t>». [Электронный ресурс] http://www.informika.ru/text/school/its.html</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Электронная почта:</w:t>
      </w:r>
    </w:p>
    <w:p w:rsidR="005E15CD" w:rsidRPr="005E15CD" w:rsidRDefault="005E15CD" w:rsidP="007C2EF9">
      <w:pPr>
        <w:numPr>
          <w:ilvl w:val="0"/>
          <w:numId w:val="28"/>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Виктор Кривощеков</w:t>
      </w:r>
      <w:proofErr w:type="gramStart"/>
      <w:r w:rsidRPr="005E15CD">
        <w:rPr>
          <w:rFonts w:ascii="Times New Roman" w:eastAsia="Times New Roman" w:hAnsi="Times New Roman" w:cs="Times New Roman"/>
          <w:color w:val="000000"/>
          <w:sz w:val="24"/>
          <w:szCs w:val="24"/>
          <w:lang w:eastAsia="ru-RU"/>
        </w:rPr>
        <w:t xml:space="preserve"> О</w:t>
      </w:r>
      <w:proofErr w:type="gramEnd"/>
      <w:r w:rsidRPr="005E15CD">
        <w:rPr>
          <w:rFonts w:ascii="Times New Roman" w:eastAsia="Times New Roman" w:hAnsi="Times New Roman" w:cs="Times New Roman"/>
          <w:color w:val="000000"/>
          <w:sz w:val="24"/>
          <w:szCs w:val="24"/>
          <w:lang w:eastAsia="ru-RU"/>
        </w:rPr>
        <w:t xml:space="preserve"> конкурсе </w:t>
      </w:r>
      <w:proofErr w:type="spellStart"/>
      <w:r w:rsidRPr="005E15CD">
        <w:rPr>
          <w:rFonts w:ascii="Times New Roman" w:eastAsia="Times New Roman" w:hAnsi="Times New Roman" w:cs="Times New Roman"/>
          <w:color w:val="000000"/>
          <w:sz w:val="24"/>
          <w:szCs w:val="24"/>
          <w:lang w:eastAsia="ru-RU"/>
        </w:rPr>
        <w:t>ThinkQuest</w:t>
      </w:r>
      <w:proofErr w:type="spellEnd"/>
      <w:r w:rsidRPr="005E15CD">
        <w:rPr>
          <w:rFonts w:ascii="Times New Roman" w:eastAsia="Times New Roman" w:hAnsi="Times New Roman" w:cs="Times New Roman"/>
          <w:color w:val="000000"/>
          <w:sz w:val="24"/>
          <w:szCs w:val="24"/>
          <w:lang w:eastAsia="ru-RU"/>
        </w:rPr>
        <w:t xml:space="preserve"> в России. </w:t>
      </w:r>
      <w:proofErr w:type="gramStart"/>
      <w:r w:rsidRPr="005E15CD">
        <w:rPr>
          <w:rFonts w:ascii="Times New Roman" w:eastAsia="Times New Roman" w:hAnsi="Times New Roman" w:cs="Times New Roman"/>
          <w:color w:val="000000"/>
          <w:sz w:val="24"/>
          <w:szCs w:val="24"/>
          <w:lang w:eastAsia="ru-RU"/>
        </w:rPr>
        <w:t>Личная</w:t>
      </w:r>
      <w:proofErr w:type="gram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перписка</w:t>
      </w:r>
      <w:proofErr w:type="spellEnd"/>
      <w:r w:rsidRPr="005E15CD">
        <w:rPr>
          <w:rFonts w:ascii="Times New Roman" w:eastAsia="Times New Roman" w:hAnsi="Times New Roman" w:cs="Times New Roman"/>
          <w:color w:val="000000"/>
          <w:sz w:val="24"/>
          <w:szCs w:val="24"/>
          <w:lang w:eastAsia="ru-RU"/>
        </w:rPr>
        <w:t xml:space="preserve"> (12 апреля 2022).</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Телеконференция:</w:t>
      </w:r>
    </w:p>
    <w:p w:rsidR="005E15CD" w:rsidRPr="005E15CD" w:rsidRDefault="005E15CD" w:rsidP="007C2EF9">
      <w:pPr>
        <w:numPr>
          <w:ilvl w:val="0"/>
          <w:numId w:val="29"/>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Розина</w:t>
      </w:r>
      <w:proofErr w:type="gramEnd"/>
      <w:r w:rsidRPr="005E15CD">
        <w:rPr>
          <w:rFonts w:ascii="Times New Roman" w:eastAsia="Times New Roman" w:hAnsi="Times New Roman" w:cs="Times New Roman"/>
          <w:color w:val="000000"/>
          <w:sz w:val="24"/>
          <w:szCs w:val="24"/>
          <w:lang w:eastAsia="ru-RU"/>
        </w:rPr>
        <w:t xml:space="preserve"> И.Н. rozina@edu.donpac.ru Вопросы для преподавателей, осуществляющих д</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 xml:space="preserve">станционное обучение с использованием компьютерных телекоммуникаций в России и США. 7 января 2012. — edu@emissia.spb.su GROUP </w:t>
      </w:r>
      <w:proofErr w:type="spellStart"/>
      <w:r w:rsidRPr="005E15CD">
        <w:rPr>
          <w:rFonts w:ascii="Times New Roman" w:eastAsia="Times New Roman" w:hAnsi="Times New Roman" w:cs="Times New Roman"/>
          <w:color w:val="000000"/>
          <w:sz w:val="24"/>
          <w:szCs w:val="24"/>
          <w:lang w:eastAsia="ru-RU"/>
        </w:rPr>
        <w:t>emissia.offline</w:t>
      </w:r>
      <w:proofErr w:type="spellEnd"/>
      <w:r w:rsidRPr="005E15CD">
        <w:rPr>
          <w:rFonts w:ascii="Times New Roman" w:eastAsia="Times New Roman" w:hAnsi="Times New Roman" w:cs="Times New Roman"/>
          <w:color w:val="000000"/>
          <w:sz w:val="24"/>
          <w:szCs w:val="24"/>
          <w:lang w:eastAsia="ru-RU"/>
        </w:rPr>
        <w:t xml:space="preserve">, ART 629 (18 </w:t>
      </w:r>
      <w:proofErr w:type="spellStart"/>
      <w:r w:rsidRPr="005E15CD">
        <w:rPr>
          <w:rFonts w:ascii="Times New Roman" w:eastAsia="Times New Roman" w:hAnsi="Times New Roman" w:cs="Times New Roman"/>
          <w:color w:val="000000"/>
          <w:sz w:val="24"/>
          <w:szCs w:val="24"/>
          <w:lang w:eastAsia="ru-RU"/>
        </w:rPr>
        <w:t>atdhfkz</w:t>
      </w:r>
      <w:proofErr w:type="spellEnd"/>
      <w:r w:rsidRPr="005E15CD">
        <w:rPr>
          <w:rFonts w:ascii="Times New Roman" w:eastAsia="Times New Roman" w:hAnsi="Times New Roman" w:cs="Times New Roman"/>
          <w:color w:val="000000"/>
          <w:sz w:val="24"/>
          <w:szCs w:val="24"/>
          <w:lang w:eastAsia="ru-RU"/>
        </w:rPr>
        <w:t xml:space="preserve"> 2012).</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Электронный ресурс на компакт-диске:</w:t>
      </w:r>
    </w:p>
    <w:p w:rsidR="005E15CD" w:rsidRDefault="005E15CD" w:rsidP="007C2EF9">
      <w:pPr>
        <w:numPr>
          <w:ilvl w:val="0"/>
          <w:numId w:val="30"/>
        </w:numPr>
        <w:shd w:val="clear" w:color="auto" w:fill="FFFFFF"/>
        <w:tabs>
          <w:tab w:val="left" w:pos="851"/>
        </w:tabs>
        <w:spacing w:after="0"/>
        <w:ind w:left="0"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Художественная энциклопедия зарубежного классического искусства [Электронный р</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сурс]. — Электрон. текстовые, граф., Зв</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gramStart"/>
      <w:r w:rsidRPr="005E15CD">
        <w:rPr>
          <w:rFonts w:ascii="Times New Roman" w:eastAsia="Times New Roman" w:hAnsi="Times New Roman" w:cs="Times New Roman"/>
          <w:color w:val="000000"/>
          <w:sz w:val="24"/>
          <w:szCs w:val="24"/>
          <w:lang w:eastAsia="ru-RU"/>
        </w:rPr>
        <w:t>д</w:t>
      </w:r>
      <w:proofErr w:type="gramEnd"/>
      <w:r w:rsidRPr="005E15CD">
        <w:rPr>
          <w:rFonts w:ascii="Times New Roman" w:eastAsia="Times New Roman" w:hAnsi="Times New Roman" w:cs="Times New Roman"/>
          <w:color w:val="000000"/>
          <w:sz w:val="24"/>
          <w:szCs w:val="24"/>
          <w:lang w:eastAsia="ru-RU"/>
        </w:rPr>
        <w:t xml:space="preserve">ан. и прикладная </w:t>
      </w:r>
      <w:proofErr w:type="spellStart"/>
      <w:r w:rsidRPr="005E15CD">
        <w:rPr>
          <w:rFonts w:ascii="Times New Roman" w:eastAsia="Times New Roman" w:hAnsi="Times New Roman" w:cs="Times New Roman"/>
          <w:color w:val="000000"/>
          <w:sz w:val="24"/>
          <w:szCs w:val="24"/>
          <w:lang w:eastAsia="ru-RU"/>
        </w:rPr>
        <w:t>прог</w:t>
      </w:r>
      <w:proofErr w:type="spellEnd"/>
      <w:r w:rsidRPr="005E15CD">
        <w:rPr>
          <w:rFonts w:ascii="Times New Roman" w:eastAsia="Times New Roman" w:hAnsi="Times New Roman" w:cs="Times New Roman"/>
          <w:color w:val="000000"/>
          <w:sz w:val="24"/>
          <w:szCs w:val="24"/>
          <w:lang w:eastAsia="ru-RU"/>
        </w:rPr>
        <w:t>. (546 Мб). М.: Большая Рос</w:t>
      </w:r>
      <w:proofErr w:type="gramStart"/>
      <w:r w:rsidRPr="005E15CD">
        <w:rPr>
          <w:rFonts w:ascii="Times New Roman" w:eastAsia="Times New Roman" w:hAnsi="Times New Roman" w:cs="Times New Roman"/>
          <w:color w:val="000000"/>
          <w:sz w:val="24"/>
          <w:szCs w:val="24"/>
          <w:lang w:eastAsia="ru-RU"/>
        </w:rPr>
        <w:t>.</w:t>
      </w:r>
      <w:proofErr w:type="gramEnd"/>
      <w:r w:rsidRPr="005E15CD">
        <w:rPr>
          <w:rFonts w:ascii="Times New Roman" w:eastAsia="Times New Roman" w:hAnsi="Times New Roman" w:cs="Times New Roman"/>
          <w:color w:val="000000"/>
          <w:sz w:val="24"/>
          <w:szCs w:val="24"/>
          <w:lang w:eastAsia="ru-RU"/>
        </w:rPr>
        <w:t xml:space="preserve"> </w:t>
      </w:r>
      <w:proofErr w:type="spellStart"/>
      <w:proofErr w:type="gramStart"/>
      <w:r w:rsidRPr="005E15CD">
        <w:rPr>
          <w:rFonts w:ascii="Times New Roman" w:eastAsia="Times New Roman" w:hAnsi="Times New Roman" w:cs="Times New Roman"/>
          <w:color w:val="000000"/>
          <w:sz w:val="24"/>
          <w:szCs w:val="24"/>
          <w:lang w:eastAsia="ru-RU"/>
        </w:rPr>
        <w:t>э</w:t>
      </w:r>
      <w:proofErr w:type="gramEnd"/>
      <w:r w:rsidRPr="005E15CD">
        <w:rPr>
          <w:rFonts w:ascii="Times New Roman" w:eastAsia="Times New Roman" w:hAnsi="Times New Roman" w:cs="Times New Roman"/>
          <w:color w:val="000000"/>
          <w:sz w:val="24"/>
          <w:szCs w:val="24"/>
          <w:lang w:eastAsia="ru-RU"/>
        </w:rPr>
        <w:t>н</w:t>
      </w:r>
      <w:r w:rsidRPr="005E15CD">
        <w:rPr>
          <w:rFonts w:ascii="Times New Roman" w:eastAsia="Times New Roman" w:hAnsi="Times New Roman" w:cs="Times New Roman"/>
          <w:color w:val="000000"/>
          <w:sz w:val="24"/>
          <w:szCs w:val="24"/>
          <w:lang w:eastAsia="ru-RU"/>
        </w:rPr>
        <w:t>цикл</w:t>
      </w:r>
      <w:proofErr w:type="spellEnd"/>
      <w:r w:rsidRPr="005E15CD">
        <w:rPr>
          <w:rFonts w:ascii="Times New Roman" w:eastAsia="Times New Roman" w:hAnsi="Times New Roman" w:cs="Times New Roman"/>
          <w:color w:val="000000"/>
          <w:sz w:val="24"/>
          <w:szCs w:val="24"/>
          <w:lang w:eastAsia="ru-RU"/>
        </w:rPr>
        <w:t xml:space="preserve">. [и др.], 2015. 1 электрон. опт. диск (CD-ROM): </w:t>
      </w:r>
      <w:proofErr w:type="spellStart"/>
      <w:r w:rsidRPr="005E15CD">
        <w:rPr>
          <w:rFonts w:ascii="Times New Roman" w:eastAsia="Times New Roman" w:hAnsi="Times New Roman" w:cs="Times New Roman"/>
          <w:color w:val="000000"/>
          <w:sz w:val="24"/>
          <w:szCs w:val="24"/>
          <w:lang w:eastAsia="ru-RU"/>
        </w:rPr>
        <w:t>зв</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цв</w:t>
      </w:r>
      <w:proofErr w:type="spellEnd"/>
      <w:r w:rsidRPr="005E15CD">
        <w:rPr>
          <w:rFonts w:ascii="Times New Roman" w:eastAsia="Times New Roman" w:hAnsi="Times New Roman" w:cs="Times New Roman"/>
          <w:color w:val="000000"/>
          <w:sz w:val="24"/>
          <w:szCs w:val="24"/>
          <w:lang w:eastAsia="ru-RU"/>
        </w:rPr>
        <w:t>., 12 см + рук. пользователя (1л.)+открытка (1л.).</w:t>
      </w:r>
    </w:p>
    <w:p w:rsidR="00C01287" w:rsidRPr="005E15CD" w:rsidRDefault="00C01287" w:rsidP="007C2EF9">
      <w:pPr>
        <w:shd w:val="clear" w:color="auto" w:fill="FFFFFF"/>
        <w:tabs>
          <w:tab w:val="left" w:pos="851"/>
        </w:tabs>
        <w:spacing w:after="0"/>
        <w:ind w:left="567"/>
        <w:jc w:val="both"/>
        <w:rPr>
          <w:rFonts w:ascii="Times New Roman" w:eastAsia="Times New Roman" w:hAnsi="Times New Roman" w:cs="Times New Roman"/>
          <w:color w:val="000000"/>
          <w:sz w:val="24"/>
          <w:szCs w:val="24"/>
          <w:lang w:eastAsia="ru-RU"/>
        </w:rPr>
      </w:pPr>
    </w:p>
    <w:p w:rsidR="005E15CD" w:rsidRPr="005E15CD" w:rsidRDefault="005E15CD" w:rsidP="007C2EF9">
      <w:pPr>
        <w:numPr>
          <w:ilvl w:val="0"/>
          <w:numId w:val="31"/>
        </w:numPr>
        <w:shd w:val="clear" w:color="auto" w:fill="FFFFFF"/>
        <w:tabs>
          <w:tab w:val="left" w:pos="851"/>
        </w:tabs>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Приложения к реферату позволяют повысить уровень работы, более полно раскрыть тему.</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В состав приложений могут входить: копии документов (с указанием «ксерокопировано с…» или «перерисовано с…»), графики, таблицы, фотографии, схемы, диаграммы и т.д.</w:t>
      </w:r>
      <w:proofErr w:type="gramEnd"/>
      <w:r w:rsidRPr="005E15CD">
        <w:rPr>
          <w:rFonts w:ascii="Times New Roman" w:eastAsia="Times New Roman" w:hAnsi="Times New Roman" w:cs="Times New Roman"/>
          <w:color w:val="000000"/>
          <w:sz w:val="24"/>
          <w:szCs w:val="24"/>
          <w:lang w:eastAsia="ru-RU"/>
        </w:rPr>
        <w:t xml:space="preserve"> Приложения располагаются в конце реферата. Приложение должно иметь название или пояснительную по</w:t>
      </w:r>
      <w:r w:rsidRPr="005E15CD">
        <w:rPr>
          <w:rFonts w:ascii="Times New Roman" w:eastAsia="Times New Roman" w:hAnsi="Times New Roman" w:cs="Times New Roman"/>
          <w:color w:val="000000"/>
          <w:sz w:val="24"/>
          <w:szCs w:val="24"/>
          <w:lang w:eastAsia="ru-RU"/>
        </w:rPr>
        <w:t>д</w:t>
      </w:r>
      <w:r w:rsidRPr="005E15CD">
        <w:rPr>
          <w:rFonts w:ascii="Times New Roman" w:eastAsia="Times New Roman" w:hAnsi="Times New Roman" w:cs="Times New Roman"/>
          <w:color w:val="000000"/>
          <w:sz w:val="24"/>
          <w:szCs w:val="24"/>
          <w:lang w:eastAsia="ru-RU"/>
        </w:rPr>
        <w:t>пись и вид прилагаемой информации – схема, список, таблица и т.д. Сообщается и источник, о</w:t>
      </w:r>
      <w:r w:rsidRPr="005E15CD">
        <w:rPr>
          <w:rFonts w:ascii="Times New Roman" w:eastAsia="Times New Roman" w:hAnsi="Times New Roman" w:cs="Times New Roman"/>
          <w:color w:val="000000"/>
          <w:sz w:val="24"/>
          <w:szCs w:val="24"/>
          <w:lang w:eastAsia="ru-RU"/>
        </w:rPr>
        <w:t>т</w:t>
      </w:r>
      <w:r w:rsidRPr="005E15CD">
        <w:rPr>
          <w:rFonts w:ascii="Times New Roman" w:eastAsia="Times New Roman" w:hAnsi="Times New Roman" w:cs="Times New Roman"/>
          <w:color w:val="000000"/>
          <w:sz w:val="24"/>
          <w:szCs w:val="24"/>
          <w:lang w:eastAsia="ru-RU"/>
        </w:rPr>
        <w:t>куда взяты материалы, послужившие основой для составления приложения (литературный исто</w:t>
      </w:r>
      <w:r w:rsidRPr="005E15CD">
        <w:rPr>
          <w:rFonts w:ascii="Times New Roman" w:eastAsia="Times New Roman" w:hAnsi="Times New Roman" w:cs="Times New Roman"/>
          <w:color w:val="000000"/>
          <w:sz w:val="24"/>
          <w:szCs w:val="24"/>
          <w:lang w:eastAsia="ru-RU"/>
        </w:rPr>
        <w:t>ч</w:t>
      </w:r>
      <w:r w:rsidRPr="005E15CD">
        <w:rPr>
          <w:rFonts w:ascii="Times New Roman" w:eastAsia="Times New Roman" w:hAnsi="Times New Roman" w:cs="Times New Roman"/>
          <w:color w:val="000000"/>
          <w:sz w:val="24"/>
          <w:szCs w:val="24"/>
          <w:lang w:eastAsia="ru-RU"/>
        </w:rPr>
        <w:t>ник обязательно вносится в список использованной литературы).</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Каждое приложение начинается с нового листа, нумеруется, чтобы на него можно было с</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слаться в тексте с использованием круглых скобок, например: (Приложение 5). Страницы, на к</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торых даны приложения, продолжают общую нумерацию текста, но в общий объем реферата не включаются.</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851"/>
        </w:tabs>
        <w:spacing w:after="0"/>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СИСТЕМАТИЗАЦИЯ МАТЕРИАЛА В ТАБЛИЧНОЙ ФОРМЕ</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Таблица применяется в том случае, если необходимо систематизировать цифровой или те</w:t>
      </w:r>
      <w:r w:rsidRPr="005E15CD">
        <w:rPr>
          <w:rFonts w:ascii="Times New Roman" w:eastAsia="Times New Roman" w:hAnsi="Times New Roman" w:cs="Times New Roman"/>
          <w:color w:val="000000"/>
          <w:sz w:val="24"/>
          <w:szCs w:val="24"/>
          <w:lang w:eastAsia="ru-RU"/>
        </w:rPr>
        <w:t>к</w:t>
      </w:r>
      <w:r w:rsidRPr="005E15CD">
        <w:rPr>
          <w:rFonts w:ascii="Times New Roman" w:eastAsia="Times New Roman" w:hAnsi="Times New Roman" w:cs="Times New Roman"/>
          <w:color w:val="000000"/>
          <w:sz w:val="24"/>
          <w:szCs w:val="24"/>
          <w:lang w:eastAsia="ru-RU"/>
        </w:rPr>
        <w:t>стовый материал в виде граф (колонок), либо выделить различные параметры.</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Основные элементы таблицы</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Таблица может иметь заголовок. Его выполняют строчными буквами (кроме первой пропи</w:t>
      </w:r>
      <w:r w:rsidRPr="005E15CD">
        <w:rPr>
          <w:rFonts w:ascii="Times New Roman" w:eastAsia="Times New Roman" w:hAnsi="Times New Roman" w:cs="Times New Roman"/>
          <w:color w:val="000000"/>
          <w:sz w:val="24"/>
          <w:szCs w:val="24"/>
          <w:lang w:eastAsia="ru-RU"/>
        </w:rPr>
        <w:t>с</w:t>
      </w:r>
      <w:r w:rsidRPr="005E15CD">
        <w:rPr>
          <w:rFonts w:ascii="Times New Roman" w:eastAsia="Times New Roman" w:hAnsi="Times New Roman" w:cs="Times New Roman"/>
          <w:color w:val="000000"/>
          <w:sz w:val="24"/>
          <w:szCs w:val="24"/>
          <w:lang w:eastAsia="ru-RU"/>
        </w:rPr>
        <w:t xml:space="preserve">ной) и помещают над таблицей. Заголовок должен полностью отражать содержание таблицы. </w:t>
      </w:r>
      <w:proofErr w:type="gramStart"/>
      <w:r w:rsidRPr="005E15CD">
        <w:rPr>
          <w:rFonts w:ascii="Times New Roman" w:eastAsia="Times New Roman" w:hAnsi="Times New Roman" w:cs="Times New Roman"/>
          <w:color w:val="000000"/>
          <w:sz w:val="24"/>
          <w:szCs w:val="24"/>
          <w:lang w:eastAsia="ru-RU"/>
        </w:rPr>
        <w:t>З</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головки граф таблицы начинают с прописных букв, подзаголовки – со строчных, если они соста</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ляют одно предложение с заголовком графы.</w:t>
      </w:r>
      <w:proofErr w:type="gramEnd"/>
      <w:r w:rsidRPr="005E15CD">
        <w:rPr>
          <w:rFonts w:ascii="Times New Roman" w:eastAsia="Times New Roman" w:hAnsi="Times New Roman" w:cs="Times New Roman"/>
          <w:color w:val="000000"/>
          <w:sz w:val="24"/>
          <w:szCs w:val="24"/>
          <w:lang w:eastAsia="ru-RU"/>
        </w:rPr>
        <w:t xml:space="preserve"> Подзаголовки, имеющие самостоятельное значение, пишут с прописной буквы. В конце заголовков и подзаголовков точек не ставят. Главное слово з</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головка ставят в единственном числе. Заголовки и подзаголовки граф выполняют через один и</w:t>
      </w:r>
      <w:r w:rsidRPr="005E15CD">
        <w:rPr>
          <w:rFonts w:ascii="Times New Roman" w:eastAsia="Times New Roman" w:hAnsi="Times New Roman" w:cs="Times New Roman"/>
          <w:color w:val="000000"/>
          <w:sz w:val="24"/>
          <w:szCs w:val="24"/>
          <w:lang w:eastAsia="ru-RU"/>
        </w:rPr>
        <w:t>н</w:t>
      </w:r>
      <w:r w:rsidRPr="005E15CD">
        <w:rPr>
          <w:rFonts w:ascii="Times New Roman" w:eastAsia="Times New Roman" w:hAnsi="Times New Roman" w:cs="Times New Roman"/>
          <w:color w:val="000000"/>
          <w:sz w:val="24"/>
          <w:szCs w:val="24"/>
          <w:lang w:eastAsia="ru-RU"/>
        </w:rPr>
        <w:t>тервал.</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Диагональное деление головки таблицы не допускается. Высота строк таблицы должна быть не менее 8 мм. Если строки или графы таблицы выходят за формат листа, таблицу делят на части, которые переносят на другие листы, помещают на одном листе рядом или одну под другой. При переносе на другой лист заголовок помещают только над первой частью. Если таблицы помещают рядом, в каждой части повторяют головку; при размещении частей таблицы одна под другой п</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вторяется боковик таблицы. Слово «Таблица», заголовок (при его наличии) и порядковый номер (цифра без символа №) таблицы указывают один раз над первой частью таблицы, над последу</w:t>
      </w:r>
      <w:r w:rsidRPr="005E15CD">
        <w:rPr>
          <w:rFonts w:ascii="Times New Roman" w:eastAsia="Times New Roman" w:hAnsi="Times New Roman" w:cs="Times New Roman"/>
          <w:color w:val="000000"/>
          <w:sz w:val="24"/>
          <w:szCs w:val="24"/>
          <w:lang w:eastAsia="ru-RU"/>
        </w:rPr>
        <w:t>ю</w:t>
      </w:r>
      <w:r w:rsidRPr="005E15CD">
        <w:rPr>
          <w:rFonts w:ascii="Times New Roman" w:eastAsia="Times New Roman" w:hAnsi="Times New Roman" w:cs="Times New Roman"/>
          <w:color w:val="000000"/>
          <w:sz w:val="24"/>
          <w:szCs w:val="24"/>
          <w:lang w:eastAsia="ru-RU"/>
        </w:rPr>
        <w:t>щими частями пишут слово «Продолжение таблицы…», если работа содержит две и более табл</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цы.</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Графу «№ </w:t>
      </w:r>
      <w:proofErr w:type="spellStart"/>
      <w:r w:rsidRPr="005E15CD">
        <w:rPr>
          <w:rFonts w:ascii="Times New Roman" w:eastAsia="Times New Roman" w:hAnsi="Times New Roman" w:cs="Times New Roman"/>
          <w:color w:val="000000"/>
          <w:sz w:val="24"/>
          <w:szCs w:val="24"/>
          <w:lang w:eastAsia="ru-RU"/>
        </w:rPr>
        <w:t>п.п</w:t>
      </w:r>
      <w:proofErr w:type="spellEnd"/>
      <w:r w:rsidRPr="005E15CD">
        <w:rPr>
          <w:rFonts w:ascii="Times New Roman" w:eastAsia="Times New Roman" w:hAnsi="Times New Roman" w:cs="Times New Roman"/>
          <w:color w:val="000000"/>
          <w:sz w:val="24"/>
          <w:szCs w:val="24"/>
          <w:lang w:eastAsia="ru-RU"/>
        </w:rPr>
        <w:t>.» в головку таблицы включать не рекомендуется. При необходимости нумер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ции показателей, параметров или других данных порядковые номера указывают в боковике табл</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цы перед их наименованием. Для облегчения ссылок в тексте работы допускается нумерация граф.</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Если цифровые данные в графах таблицы выражены в различных единицах физических в</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личин, то в заголовке каждой графы указывают соответствующую единицу физической величины. Если же параметры, размещенные в таблице, выражены в одной и той же единице физической в</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личины (например, в миллиметрах), сокращенное обозначение единицы физической величины помещают над таблицей.</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Цифры в графах таблиц располагают, ориентируя классы чисел один под другим. Если ци</w:t>
      </w:r>
      <w:r w:rsidRPr="005E15CD">
        <w:rPr>
          <w:rFonts w:ascii="Times New Roman" w:eastAsia="Times New Roman" w:hAnsi="Times New Roman" w:cs="Times New Roman"/>
          <w:color w:val="000000"/>
          <w:sz w:val="24"/>
          <w:szCs w:val="24"/>
          <w:lang w:eastAsia="ru-RU"/>
        </w:rPr>
        <w:t>ф</w:t>
      </w:r>
      <w:r w:rsidRPr="005E15CD">
        <w:rPr>
          <w:rFonts w:ascii="Times New Roman" w:eastAsia="Times New Roman" w:hAnsi="Times New Roman" w:cs="Times New Roman"/>
          <w:color w:val="000000"/>
          <w:sz w:val="24"/>
          <w:szCs w:val="24"/>
          <w:lang w:eastAsia="ru-RU"/>
        </w:rPr>
        <w:t>ровые или иные данные в таблице не приводят, то в графе ставят прочерк. Таблицы, если их в р</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 xml:space="preserve">боте более одной, нумеруют в пределах раздела или в пределах всей работы арабскими цифрами. Номер таблицы состоит из номера раздела и порядкового номера таблицы, </w:t>
      </w:r>
      <w:proofErr w:type="gramStart"/>
      <w:r w:rsidRPr="005E15CD">
        <w:rPr>
          <w:rFonts w:ascii="Times New Roman" w:eastAsia="Times New Roman" w:hAnsi="Times New Roman" w:cs="Times New Roman"/>
          <w:color w:val="000000"/>
          <w:sz w:val="24"/>
          <w:szCs w:val="24"/>
          <w:lang w:eastAsia="ru-RU"/>
        </w:rPr>
        <w:t>разделенных</w:t>
      </w:r>
      <w:proofErr w:type="gramEnd"/>
      <w:r w:rsidRPr="005E15CD">
        <w:rPr>
          <w:rFonts w:ascii="Times New Roman" w:eastAsia="Times New Roman" w:hAnsi="Times New Roman" w:cs="Times New Roman"/>
          <w:color w:val="000000"/>
          <w:sz w:val="24"/>
          <w:szCs w:val="24"/>
          <w:lang w:eastAsia="ru-RU"/>
        </w:rPr>
        <w:t xml:space="preserve"> точкой. Если в работе только одна таблица, то номер ей не присваивается и слово «Таблица» не пишут. На все таблицы должны быть ссылки в тексте, при этом слово «таблица» в тексте пишут полностью, если таблица не имеет номера и сокращенно, если она имеет номер, например: «…в табл.3.2».</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Оформление иллюстраций</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 иллюстрациям относят графики, диаграммы, схемы, чертежи, фотографии и т.п. Каждый вид иллюстрации должен иметь название, состоящее из следующих частей, помещенных под и</w:t>
      </w:r>
      <w:r w:rsidRPr="005E15CD">
        <w:rPr>
          <w:rFonts w:ascii="Times New Roman" w:eastAsia="Times New Roman" w:hAnsi="Times New Roman" w:cs="Times New Roman"/>
          <w:color w:val="000000"/>
          <w:sz w:val="24"/>
          <w:szCs w:val="24"/>
          <w:lang w:eastAsia="ru-RU"/>
        </w:rPr>
        <w:t>л</w:t>
      </w:r>
      <w:r w:rsidRPr="005E15CD">
        <w:rPr>
          <w:rFonts w:ascii="Times New Roman" w:eastAsia="Times New Roman" w:hAnsi="Times New Roman" w:cs="Times New Roman"/>
          <w:color w:val="000000"/>
          <w:sz w:val="24"/>
          <w:szCs w:val="24"/>
          <w:lang w:eastAsia="ru-RU"/>
        </w:rPr>
        <w:t>люстрацией:</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1. Условное сокращенное название «Рис.».</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2. Порядковый номер в пределах работы, обозначаемый арабскими цифрами без знака №.</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3. Название иллюстрации, отражающее ее основное содержание. Например, Рис.3. Схема структуры управления ОАО «Беркут».</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При необходимости иллюстрации снабжают пояснительными данными (подрисуночный текст). Если приводится только одна иллюстрация, то ее не нумеруют и слово «Рис.» не пишут. Обычно иллюстрации располагают после первого упоминания их в тексте, чтобы было удобно их рассматривать без поворота листа или с поворотом по часовой стрелке. На все иллюстрации, пр</w:t>
      </w:r>
      <w:r w:rsidRPr="005E15CD">
        <w:rPr>
          <w:rFonts w:ascii="Times New Roman" w:eastAsia="Times New Roman" w:hAnsi="Times New Roman" w:cs="Times New Roman"/>
          <w:color w:val="000000"/>
          <w:sz w:val="24"/>
          <w:szCs w:val="24"/>
          <w:lang w:eastAsia="ru-RU"/>
        </w:rPr>
        <w:t>и</w:t>
      </w:r>
      <w:r w:rsidRPr="005E15CD">
        <w:rPr>
          <w:rFonts w:ascii="Times New Roman" w:eastAsia="Times New Roman" w:hAnsi="Times New Roman" w:cs="Times New Roman"/>
          <w:color w:val="000000"/>
          <w:sz w:val="24"/>
          <w:szCs w:val="24"/>
          <w:lang w:eastAsia="ru-RU"/>
        </w:rPr>
        <w:t>веденные в тексте и приложениях, необходимо делать ссылку.</w:t>
      </w:r>
    </w:p>
    <w:p w:rsidR="005E15CD" w:rsidRPr="005E15CD" w:rsidRDefault="005E15CD" w:rsidP="007C2EF9">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Требования к оформлению реферата</w:t>
      </w:r>
    </w:p>
    <w:p w:rsidR="005E15CD" w:rsidRPr="005E15CD" w:rsidRDefault="005E15CD" w:rsidP="007C2EF9">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Страницы текста и приложений реферата должны соответствовать формату А</w:t>
      </w:r>
      <w:proofErr w:type="gramStart"/>
      <w:r w:rsidRPr="005E15CD">
        <w:rPr>
          <w:rFonts w:ascii="Times New Roman" w:eastAsia="Times New Roman" w:hAnsi="Times New Roman" w:cs="Times New Roman"/>
          <w:color w:val="000000"/>
          <w:sz w:val="24"/>
          <w:szCs w:val="24"/>
          <w:lang w:eastAsia="ru-RU"/>
        </w:rPr>
        <w:t>4</w:t>
      </w:r>
      <w:proofErr w:type="gramEnd"/>
      <w:r w:rsidRPr="005E15CD">
        <w:rPr>
          <w:rFonts w:ascii="Times New Roman" w:eastAsia="Times New Roman" w:hAnsi="Times New Roman" w:cs="Times New Roman"/>
          <w:color w:val="000000"/>
          <w:sz w:val="24"/>
          <w:szCs w:val="24"/>
          <w:lang w:eastAsia="ru-RU"/>
        </w:rPr>
        <w:t xml:space="preserve"> (210x297).</w:t>
      </w:r>
    </w:p>
    <w:p w:rsidR="005E15CD" w:rsidRPr="005E15CD" w:rsidRDefault="005E15CD" w:rsidP="007C2EF9">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Объем реферата не должен превышать 20 – 25 страниц печатного текста (без приложений). При наличии приложений объем реферата может быть расширен до 30 — 35 страниц.</w:t>
      </w:r>
    </w:p>
    <w:p w:rsidR="005E15CD" w:rsidRPr="005E15CD" w:rsidRDefault="005E15CD" w:rsidP="007C2EF9">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proofErr w:type="gramStart"/>
      <w:r w:rsidRPr="005E15CD">
        <w:rPr>
          <w:rFonts w:ascii="Times New Roman" w:eastAsia="Times New Roman" w:hAnsi="Times New Roman" w:cs="Times New Roman"/>
          <w:color w:val="000000"/>
          <w:sz w:val="24"/>
          <w:szCs w:val="24"/>
          <w:lang w:eastAsia="ru-RU"/>
        </w:rPr>
        <w:t xml:space="preserve">Для текста, выполненного на компьютере — размер шрифта 12-14, </w:t>
      </w:r>
      <w:proofErr w:type="spellStart"/>
      <w:r w:rsidRPr="005E15CD">
        <w:rPr>
          <w:rFonts w:ascii="Times New Roman" w:eastAsia="Times New Roman" w:hAnsi="Times New Roman" w:cs="Times New Roman"/>
          <w:color w:val="000000"/>
          <w:sz w:val="24"/>
          <w:szCs w:val="24"/>
          <w:lang w:eastAsia="ru-RU"/>
        </w:rPr>
        <w:t>Times</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New</w:t>
      </w:r>
      <w:proofErr w:type="spellEnd"/>
      <w:r w:rsidRPr="005E15CD">
        <w:rPr>
          <w:rFonts w:ascii="Times New Roman" w:eastAsia="Times New Roman" w:hAnsi="Times New Roman" w:cs="Times New Roman"/>
          <w:color w:val="000000"/>
          <w:sz w:val="24"/>
          <w:szCs w:val="24"/>
          <w:lang w:eastAsia="ru-RU"/>
        </w:rPr>
        <w:t xml:space="preserve"> </w:t>
      </w:r>
      <w:proofErr w:type="spellStart"/>
      <w:r w:rsidRPr="005E15CD">
        <w:rPr>
          <w:rFonts w:ascii="Times New Roman" w:eastAsia="Times New Roman" w:hAnsi="Times New Roman" w:cs="Times New Roman"/>
          <w:color w:val="000000"/>
          <w:sz w:val="24"/>
          <w:szCs w:val="24"/>
          <w:lang w:eastAsia="ru-RU"/>
        </w:rPr>
        <w:t>Roman</w:t>
      </w:r>
      <w:proofErr w:type="spellEnd"/>
      <w:r w:rsidRPr="005E15CD">
        <w:rPr>
          <w:rFonts w:ascii="Times New Roman" w:eastAsia="Times New Roman" w:hAnsi="Times New Roman" w:cs="Times New Roman"/>
          <w:color w:val="000000"/>
          <w:sz w:val="24"/>
          <w:szCs w:val="24"/>
          <w:lang w:eastAsia="ru-RU"/>
        </w:rPr>
        <w:t>, обычный; интервал между строк —1,5-2; размер полей: левого — 30 мм, правого — 10 мм, верхнего —20 мм, нижнего — 20 мм.</w:t>
      </w:r>
      <w:proofErr w:type="gramEnd"/>
    </w:p>
    <w:p w:rsidR="005E15CD" w:rsidRPr="005E15CD" w:rsidRDefault="005E15CD" w:rsidP="007C2EF9">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Текст печатается на одной стороне страницы; сноски и примечания печатаются на той же странице, к которой они относятся (через 1 интервал, более мелким шрифтом, чем текст).</w:t>
      </w:r>
    </w:p>
    <w:p w:rsidR="005E15CD" w:rsidRPr="005E15CD" w:rsidRDefault="005E15CD" w:rsidP="007C2EF9">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Все страницы нумеруются, начиная с титульного листа; цифру номера страницы ставят вверху по центру страницы; на титульном листе номер страницы не ставится. </w:t>
      </w:r>
      <w:proofErr w:type="gramStart"/>
      <w:r w:rsidRPr="005E15CD">
        <w:rPr>
          <w:rFonts w:ascii="Times New Roman" w:eastAsia="Times New Roman" w:hAnsi="Times New Roman" w:cs="Times New Roman"/>
          <w:color w:val="000000"/>
          <w:sz w:val="24"/>
          <w:szCs w:val="24"/>
          <w:lang w:eastAsia="ru-RU"/>
        </w:rPr>
        <w:t>Каждый н</w:t>
      </w:r>
      <w:r w:rsidRPr="005E15CD">
        <w:rPr>
          <w:rFonts w:ascii="Times New Roman" w:eastAsia="Times New Roman" w:hAnsi="Times New Roman" w:cs="Times New Roman"/>
          <w:color w:val="000000"/>
          <w:sz w:val="24"/>
          <w:szCs w:val="24"/>
          <w:lang w:eastAsia="ru-RU"/>
        </w:rPr>
        <w:t>о</w:t>
      </w:r>
      <w:r w:rsidRPr="005E15CD">
        <w:rPr>
          <w:rFonts w:ascii="Times New Roman" w:eastAsia="Times New Roman" w:hAnsi="Times New Roman" w:cs="Times New Roman"/>
          <w:color w:val="000000"/>
          <w:sz w:val="24"/>
          <w:szCs w:val="24"/>
          <w:lang w:eastAsia="ru-RU"/>
        </w:rPr>
        <w:t>вый раздел (введение, главы, параграфы, заключение, список источников, приложения) начинается с новой страницы.</w:t>
      </w:r>
      <w:proofErr w:type="gramEnd"/>
    </w:p>
    <w:p w:rsidR="005E15CD" w:rsidRPr="005E15CD" w:rsidRDefault="005E15CD" w:rsidP="007C2EF9">
      <w:pPr>
        <w:numPr>
          <w:ilvl w:val="0"/>
          <w:numId w:val="32"/>
        </w:numPr>
        <w:shd w:val="clear" w:color="auto" w:fill="FFFFFF"/>
        <w:spacing w:after="0"/>
        <w:ind w:left="714" w:hanging="35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Расстояние между названием раздела (заголовками главы и параграфа) и последующим текстом должно быть равно трем интервалам. Заголовок располагается посередине строки, точку в конце заголовка не ставят. Переносы в заголовках не допускаются.</w:t>
      </w:r>
    </w:p>
    <w:p w:rsidR="00C01287" w:rsidRDefault="00C01287" w:rsidP="007C2EF9">
      <w:pPr>
        <w:shd w:val="clear" w:color="auto" w:fill="FFFFFF"/>
        <w:spacing w:after="0"/>
        <w:rPr>
          <w:rFonts w:ascii="Times New Roman" w:hAnsi="Times New Roman"/>
          <w:b/>
          <w:i/>
          <w:color w:val="000000"/>
          <w:sz w:val="24"/>
          <w:szCs w:val="24"/>
        </w:rPr>
      </w:pPr>
    </w:p>
    <w:p w:rsidR="005E15CD" w:rsidRDefault="005E15CD" w:rsidP="007C2EF9">
      <w:pPr>
        <w:shd w:val="clear" w:color="auto" w:fill="FFFFFF"/>
        <w:spacing w:after="0"/>
        <w:rPr>
          <w:rFonts w:ascii="Arial" w:eastAsia="Times New Roman" w:hAnsi="Arial" w:cs="Arial"/>
          <w:color w:val="000000"/>
          <w:sz w:val="21"/>
          <w:szCs w:val="21"/>
          <w:lang w:eastAsia="ru-RU"/>
        </w:rPr>
      </w:pPr>
      <w:r>
        <w:rPr>
          <w:rFonts w:ascii="Times New Roman" w:hAnsi="Times New Roman"/>
          <w:b/>
          <w:i/>
          <w:color w:val="000000"/>
          <w:sz w:val="24"/>
          <w:szCs w:val="24"/>
        </w:rPr>
        <w:t>Формы контроля и критерии оценок</w:t>
      </w:r>
    </w:p>
    <w:p w:rsidR="005E15CD" w:rsidRPr="005E15CD" w:rsidRDefault="005E15CD" w:rsidP="007C2EF9">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Критерии оценки реферата могут быть как общие, так и частные.</w:t>
      </w:r>
    </w:p>
    <w:p w:rsidR="005E15CD" w:rsidRPr="005E15CD" w:rsidRDefault="005E15CD" w:rsidP="007C2EF9">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 xml:space="preserve">К общим критериям можно отнести </w:t>
      </w:r>
      <w:proofErr w:type="gramStart"/>
      <w:r w:rsidRPr="005E15CD">
        <w:rPr>
          <w:rFonts w:ascii="Times New Roman" w:eastAsia="Times New Roman" w:hAnsi="Times New Roman" w:cs="Times New Roman"/>
          <w:color w:val="000000"/>
          <w:sz w:val="24"/>
          <w:szCs w:val="24"/>
          <w:lang w:eastAsia="ru-RU"/>
        </w:rPr>
        <w:t>следующие</w:t>
      </w:r>
      <w:proofErr w:type="gramEnd"/>
      <w:r w:rsidRPr="005E15CD">
        <w:rPr>
          <w:rFonts w:ascii="Times New Roman" w:eastAsia="Times New Roman" w:hAnsi="Times New Roman" w:cs="Times New Roman"/>
          <w:color w:val="000000"/>
          <w:sz w:val="24"/>
          <w:szCs w:val="24"/>
          <w:lang w:eastAsia="ru-RU"/>
        </w:rPr>
        <w:t>:</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соответствие реферата теме,</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глубина и полнота раскрытия темы,</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адекватность передачи первоисточника,</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логичность, связность,</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доказательность,</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структурная упорядоченность (наличие введения, основной части, заключения, их оптимальное соотношение),</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оформление (наличие плана, списка информационных источников, культура цитирования, сноски и т. д.);</w:t>
      </w:r>
    </w:p>
    <w:p w:rsidR="005E15CD" w:rsidRPr="005E15CD" w:rsidRDefault="005E15CD" w:rsidP="007C2EF9">
      <w:pPr>
        <w:numPr>
          <w:ilvl w:val="0"/>
          <w:numId w:val="33"/>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языковая правильность.</w:t>
      </w:r>
    </w:p>
    <w:p w:rsidR="005E15CD" w:rsidRPr="005E15CD" w:rsidRDefault="005E15CD" w:rsidP="007C2EF9">
      <w:pPr>
        <w:shd w:val="clear" w:color="auto" w:fill="FFFFFF"/>
        <w:tabs>
          <w:tab w:val="left" w:pos="284"/>
        </w:tabs>
        <w:spacing w:after="0"/>
        <w:ind w:firstLine="567"/>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Частные критерии относятся к конкретным структурным частям реферата: введению, осно</w:t>
      </w:r>
      <w:r w:rsidRPr="005E15CD">
        <w:rPr>
          <w:rFonts w:ascii="Times New Roman" w:eastAsia="Times New Roman" w:hAnsi="Times New Roman" w:cs="Times New Roman"/>
          <w:color w:val="000000"/>
          <w:sz w:val="24"/>
          <w:szCs w:val="24"/>
          <w:lang w:eastAsia="ru-RU"/>
        </w:rPr>
        <w:t>в</w:t>
      </w:r>
      <w:r w:rsidRPr="005E15CD">
        <w:rPr>
          <w:rFonts w:ascii="Times New Roman" w:eastAsia="Times New Roman" w:hAnsi="Times New Roman" w:cs="Times New Roman"/>
          <w:color w:val="000000"/>
          <w:sz w:val="24"/>
          <w:szCs w:val="24"/>
          <w:lang w:eastAsia="ru-RU"/>
        </w:rPr>
        <w:t>ной части, заключению.</w:t>
      </w:r>
    </w:p>
    <w:p w:rsidR="005E15CD" w:rsidRDefault="005E15CD" w:rsidP="007C2EF9">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1. Критерии оценки введения:</w:t>
      </w:r>
    </w:p>
    <w:p w:rsidR="005E15CD" w:rsidRPr="005E15CD" w:rsidRDefault="005E15CD" w:rsidP="007C2EF9">
      <w:pPr>
        <w:numPr>
          <w:ilvl w:val="0"/>
          <w:numId w:val="34"/>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обоснования выбора темы, ее актуальности;</w:t>
      </w:r>
    </w:p>
    <w:p w:rsidR="005E15CD" w:rsidRPr="005E15CD" w:rsidRDefault="005E15CD" w:rsidP="007C2EF9">
      <w:pPr>
        <w:numPr>
          <w:ilvl w:val="0"/>
          <w:numId w:val="34"/>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сформулированных целей и задач работы,</w:t>
      </w:r>
    </w:p>
    <w:p w:rsidR="005E15CD" w:rsidRPr="005E15CD" w:rsidRDefault="005E15CD" w:rsidP="007C2EF9">
      <w:pPr>
        <w:numPr>
          <w:ilvl w:val="0"/>
          <w:numId w:val="34"/>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краткой характеристики первоисточников.</w:t>
      </w:r>
    </w:p>
    <w:p w:rsidR="005E15CD" w:rsidRDefault="005E15CD" w:rsidP="007C2EF9">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p>
    <w:p w:rsidR="005E15CD" w:rsidRPr="005E15CD" w:rsidRDefault="005E15CD" w:rsidP="007C2EF9">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lastRenderedPageBreak/>
        <w:t>2. Критерии оценки основной части:</w:t>
      </w:r>
    </w:p>
    <w:p w:rsidR="005E15CD" w:rsidRPr="005E15CD" w:rsidRDefault="005E15CD" w:rsidP="007C2EF9">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структурирование материала по разделам, параграфам, абзацам;</w:t>
      </w:r>
    </w:p>
    <w:p w:rsidR="005E15CD" w:rsidRPr="005E15CD" w:rsidRDefault="005E15CD" w:rsidP="007C2EF9">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заголовков к частям текста и их удачная формулировка;</w:t>
      </w:r>
    </w:p>
    <w:p w:rsidR="005E15CD" w:rsidRPr="005E15CD" w:rsidRDefault="005E15CD" w:rsidP="007C2EF9">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proofErr w:type="spellStart"/>
      <w:r w:rsidRPr="005E15CD">
        <w:rPr>
          <w:rFonts w:ascii="Times New Roman" w:eastAsia="Times New Roman" w:hAnsi="Times New Roman" w:cs="Times New Roman"/>
          <w:color w:val="000000"/>
          <w:sz w:val="24"/>
          <w:szCs w:val="24"/>
          <w:lang w:eastAsia="ru-RU"/>
        </w:rPr>
        <w:t>проблемность</w:t>
      </w:r>
      <w:proofErr w:type="spellEnd"/>
      <w:r w:rsidRPr="005E15CD">
        <w:rPr>
          <w:rFonts w:ascii="Times New Roman" w:eastAsia="Times New Roman" w:hAnsi="Times New Roman" w:cs="Times New Roman"/>
          <w:color w:val="000000"/>
          <w:sz w:val="24"/>
          <w:szCs w:val="24"/>
          <w:lang w:eastAsia="ru-RU"/>
        </w:rPr>
        <w:t xml:space="preserve"> и разносторонность в изложении материала,</w:t>
      </w:r>
    </w:p>
    <w:p w:rsidR="005E15CD" w:rsidRPr="005E15CD" w:rsidRDefault="005E15CD" w:rsidP="007C2EF9">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выделение в тексте основных понятий и терминов, их толкование,</w:t>
      </w:r>
    </w:p>
    <w:p w:rsidR="005E15CD" w:rsidRPr="005E15CD" w:rsidRDefault="005E15CD" w:rsidP="007C2EF9">
      <w:pPr>
        <w:numPr>
          <w:ilvl w:val="0"/>
          <w:numId w:val="35"/>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примеров, иллюстрирующих теоретические положения.</w:t>
      </w:r>
    </w:p>
    <w:p w:rsidR="005E15CD" w:rsidRPr="005E15CD" w:rsidRDefault="005E15CD" w:rsidP="007C2EF9">
      <w:pPr>
        <w:shd w:val="clear" w:color="auto" w:fill="FFFFFF"/>
        <w:tabs>
          <w:tab w:val="left" w:pos="284"/>
        </w:tabs>
        <w:spacing w:after="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3. Критерии оценки заключения:</w:t>
      </w:r>
    </w:p>
    <w:p w:rsidR="005E15CD" w:rsidRPr="005E15CD" w:rsidRDefault="005E15CD" w:rsidP="007C2EF9">
      <w:pPr>
        <w:numPr>
          <w:ilvl w:val="0"/>
          <w:numId w:val="36"/>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выводов по результатам анализа,</w:t>
      </w:r>
    </w:p>
    <w:p w:rsidR="005E15CD" w:rsidRPr="005E15CD" w:rsidRDefault="005E15CD" w:rsidP="007C2EF9">
      <w:pPr>
        <w:numPr>
          <w:ilvl w:val="0"/>
          <w:numId w:val="36"/>
        </w:numPr>
        <w:shd w:val="clear" w:color="auto" w:fill="FFFFFF"/>
        <w:tabs>
          <w:tab w:val="left" w:pos="284"/>
        </w:tabs>
        <w:spacing w:after="0"/>
        <w:ind w:left="0" w:firstLine="0"/>
        <w:jc w:val="left"/>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выражение своего мнения по проблеме.</w:t>
      </w:r>
    </w:p>
    <w:p w:rsidR="006711EF" w:rsidRDefault="006711EF" w:rsidP="007C2EF9">
      <w:pPr>
        <w:pStyle w:val="a9"/>
        <w:spacing w:after="0"/>
        <w:jc w:val="left"/>
        <w:rPr>
          <w:rFonts w:ascii="Times New Roman" w:hAnsi="Times New Roman"/>
          <w:b/>
          <w:i/>
          <w:color w:val="000000"/>
          <w:sz w:val="24"/>
          <w:szCs w:val="24"/>
        </w:rPr>
      </w:pPr>
    </w:p>
    <w:p w:rsidR="00CB773F" w:rsidRDefault="00CB773F" w:rsidP="007C2EF9">
      <w:pPr>
        <w:suppressAutoHyphens/>
        <w:spacing w:after="0"/>
        <w:jc w:val="left"/>
        <w:rPr>
          <w:rFonts w:ascii="Times New Roman" w:hAnsi="Times New Roman" w:cs="Times New Roman"/>
          <w:b/>
          <w:sz w:val="24"/>
          <w:szCs w:val="24"/>
        </w:rPr>
      </w:pPr>
    </w:p>
    <w:p w:rsidR="00CB773F" w:rsidRPr="006916CC" w:rsidRDefault="00CB773F" w:rsidP="007C2EF9">
      <w:pPr>
        <w:spacing w:after="0"/>
        <w:rPr>
          <w:rFonts w:ascii="Times New Roman" w:eastAsia="Calibri" w:hAnsi="Times New Roman"/>
          <w:b/>
          <w:color w:val="000000"/>
          <w:sz w:val="24"/>
          <w:szCs w:val="24"/>
        </w:rPr>
      </w:pPr>
      <w:r w:rsidRPr="006916CC">
        <w:rPr>
          <w:rFonts w:ascii="Times New Roman" w:eastAsia="Calibri" w:hAnsi="Times New Roman"/>
          <w:b/>
          <w:color w:val="000000"/>
          <w:sz w:val="24"/>
          <w:szCs w:val="24"/>
        </w:rPr>
        <w:t>Правила представления и оформления докладов</w:t>
      </w:r>
    </w:p>
    <w:p w:rsidR="00CB773F" w:rsidRPr="006916CC" w:rsidRDefault="00CB773F" w:rsidP="007C2EF9">
      <w:pPr>
        <w:spacing w:after="0"/>
        <w:rPr>
          <w:rFonts w:ascii="Times New Roman" w:eastAsia="Calibri" w:hAnsi="Times New Roman"/>
          <w:b/>
          <w:color w:val="000000"/>
          <w:sz w:val="24"/>
          <w:szCs w:val="24"/>
        </w:rPr>
      </w:pPr>
    </w:p>
    <w:p w:rsidR="00CB773F" w:rsidRPr="006916CC" w:rsidRDefault="00CB773F" w:rsidP="007C2EF9">
      <w:pPr>
        <w:spacing w:after="0"/>
        <w:ind w:left="284" w:firstLine="708"/>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Доклад  –  это  устное  выступление  на  заданную  тему.  В  учебных учреждениях время доклада, как правило, составляет 5-15 минут. </w:t>
      </w:r>
    </w:p>
    <w:p w:rsidR="00CB773F" w:rsidRPr="006916CC" w:rsidRDefault="00CB773F" w:rsidP="007C2EF9">
      <w:pPr>
        <w:spacing w:after="0"/>
        <w:ind w:left="284" w:firstLine="708"/>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Цели доклада.</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1. Научиться убедительно и кратко излагать свои мысли в устной форме.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(Эффективно продавать свой интеллектуальный продукт).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2. Донести информацию до слушателя, установить контакт с аудиторией и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получить обратную связь. </w:t>
      </w:r>
    </w:p>
    <w:p w:rsidR="00CB773F" w:rsidRPr="006916CC" w:rsidRDefault="00CB773F" w:rsidP="007C2EF9">
      <w:pPr>
        <w:spacing w:after="0"/>
        <w:ind w:left="284"/>
        <w:jc w:val="both"/>
        <w:rPr>
          <w:rFonts w:ascii="Times New Roman" w:eastAsia="Calibri" w:hAnsi="Times New Roman"/>
          <w:b/>
          <w:color w:val="000000"/>
          <w:sz w:val="24"/>
          <w:szCs w:val="24"/>
        </w:rPr>
      </w:pPr>
      <w:r w:rsidRPr="006916CC">
        <w:rPr>
          <w:rFonts w:ascii="Times New Roman" w:eastAsia="Calibri" w:hAnsi="Times New Roman"/>
          <w:b/>
          <w:color w:val="000000"/>
          <w:sz w:val="24"/>
          <w:szCs w:val="24"/>
        </w:rPr>
        <w:t xml:space="preserve">План и содержание доклада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Важно  при  подготовке  доклада  учитывать  три  его  фазы:  мотивацию убеждение, побужд</w:t>
      </w:r>
      <w:r w:rsidRPr="006916CC">
        <w:rPr>
          <w:rFonts w:ascii="Times New Roman" w:eastAsia="Calibri" w:hAnsi="Times New Roman"/>
          <w:color w:val="000000"/>
          <w:sz w:val="24"/>
          <w:szCs w:val="24"/>
        </w:rPr>
        <w:t>е</w:t>
      </w:r>
      <w:r w:rsidRPr="006916CC">
        <w:rPr>
          <w:rFonts w:ascii="Times New Roman" w:eastAsia="Calibri" w:hAnsi="Times New Roman"/>
          <w:color w:val="000000"/>
          <w:sz w:val="24"/>
          <w:szCs w:val="24"/>
        </w:rPr>
        <w:t xml:space="preserve">ние. В первой фазе доклада рекомендуется использовать: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риторические вопросы;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актуальные местные события;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личные происшествия;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истории, вызывающие шок;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цитаты, пословицы;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возбуждение воображения;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оптический или акустический эффект;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неожиданное для слушателей начало доклада.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Как  правило,  используется  один  из перечисленных приёмов. Главная цель фазы  открытия  (мотивации)  –  привлечь  внимание  слушателей  к  </w:t>
      </w:r>
      <w:proofErr w:type="gramStart"/>
      <w:r w:rsidRPr="006916CC">
        <w:rPr>
          <w:rFonts w:ascii="Times New Roman" w:eastAsia="Calibri" w:hAnsi="Times New Roman"/>
          <w:color w:val="000000"/>
          <w:sz w:val="24"/>
          <w:szCs w:val="24"/>
        </w:rPr>
        <w:t>докладчик</w:t>
      </w:r>
      <w:proofErr w:type="gramEnd"/>
      <w:r w:rsidRPr="006916CC">
        <w:rPr>
          <w:rFonts w:ascii="Times New Roman" w:eastAsia="Calibri" w:hAnsi="Times New Roman"/>
          <w:color w:val="000000"/>
          <w:sz w:val="24"/>
          <w:szCs w:val="24"/>
        </w:rPr>
        <w:t xml:space="preserve"> поэтому длительность её мин</w:t>
      </w:r>
      <w:r w:rsidRPr="006916CC">
        <w:rPr>
          <w:rFonts w:ascii="Times New Roman" w:eastAsia="Calibri" w:hAnsi="Times New Roman"/>
          <w:color w:val="000000"/>
          <w:sz w:val="24"/>
          <w:szCs w:val="24"/>
        </w:rPr>
        <w:t>и</w:t>
      </w:r>
      <w:r w:rsidRPr="006916CC">
        <w:rPr>
          <w:rFonts w:ascii="Times New Roman" w:eastAsia="Calibri" w:hAnsi="Times New Roman"/>
          <w:color w:val="000000"/>
          <w:sz w:val="24"/>
          <w:szCs w:val="24"/>
        </w:rPr>
        <w:t xml:space="preserve">мальна.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Ядром хорошего доклада является информация. Она должна быть новой понятной. Важно  в  процессе  доклада  не  только  сообщить  информацию,  но убедить  слушателей  в  правильн</w:t>
      </w:r>
      <w:r w:rsidRPr="006916CC">
        <w:rPr>
          <w:rFonts w:ascii="Times New Roman" w:eastAsia="Calibri" w:hAnsi="Times New Roman"/>
          <w:color w:val="000000"/>
          <w:sz w:val="24"/>
          <w:szCs w:val="24"/>
        </w:rPr>
        <w:t>о</w:t>
      </w:r>
      <w:r w:rsidRPr="006916CC">
        <w:rPr>
          <w:rFonts w:ascii="Times New Roman" w:eastAsia="Calibri" w:hAnsi="Times New Roman"/>
          <w:color w:val="000000"/>
          <w:sz w:val="24"/>
          <w:szCs w:val="24"/>
        </w:rPr>
        <w:t xml:space="preserve">сти  своей  точки  зрения.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Третья  фаза  доклада  должна  способствовать  положительной  реакции слушателей. В закл</w:t>
      </w:r>
      <w:r w:rsidRPr="006916CC">
        <w:rPr>
          <w:rFonts w:ascii="Times New Roman" w:eastAsia="Calibri" w:hAnsi="Times New Roman"/>
          <w:color w:val="000000"/>
          <w:sz w:val="24"/>
          <w:szCs w:val="24"/>
        </w:rPr>
        <w:t>ю</w:t>
      </w:r>
      <w:r w:rsidRPr="006916CC">
        <w:rPr>
          <w:rFonts w:ascii="Times New Roman" w:eastAsia="Calibri" w:hAnsi="Times New Roman"/>
          <w:color w:val="000000"/>
          <w:sz w:val="24"/>
          <w:szCs w:val="24"/>
        </w:rPr>
        <w:t xml:space="preserve">чении могут быть </w:t>
      </w:r>
      <w:proofErr w:type="gramStart"/>
      <w:r w:rsidRPr="006916CC">
        <w:rPr>
          <w:rFonts w:ascii="Times New Roman" w:eastAsia="Calibri" w:hAnsi="Times New Roman"/>
          <w:color w:val="000000"/>
          <w:sz w:val="24"/>
          <w:szCs w:val="24"/>
        </w:rPr>
        <w:t>использованы</w:t>
      </w:r>
      <w:proofErr w:type="gramEnd"/>
      <w:r w:rsidRPr="006916CC">
        <w:rPr>
          <w:rFonts w:ascii="Times New Roman" w:eastAsia="Calibri" w:hAnsi="Times New Roman"/>
          <w:color w:val="000000"/>
          <w:sz w:val="24"/>
          <w:szCs w:val="24"/>
        </w:rPr>
        <w:t xml:space="preserve">: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обобщение;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прогноз;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цитата;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пожелания;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объявление о продолжении дискуссии;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  просьба о предложениях по улучшению; </w:t>
      </w:r>
    </w:p>
    <w:p w:rsidR="00CB773F" w:rsidRPr="006916CC" w:rsidRDefault="00CB773F" w:rsidP="007C2EF9">
      <w:pPr>
        <w:spacing w:after="0"/>
        <w:ind w:left="284"/>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благодарность за внимание. </w:t>
      </w:r>
    </w:p>
    <w:p w:rsidR="00CB773F" w:rsidRPr="006916CC" w:rsidRDefault="00CB773F" w:rsidP="007C2EF9">
      <w:pPr>
        <w:spacing w:after="0"/>
        <w:ind w:left="284" w:firstLine="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lastRenderedPageBreak/>
        <w:t xml:space="preserve">Объем доклада должен быть </w:t>
      </w:r>
      <w:r w:rsidRPr="006916CC">
        <w:rPr>
          <w:rFonts w:ascii="Times New Roman" w:eastAsia="Calibri" w:hAnsi="Times New Roman"/>
          <w:sz w:val="24"/>
          <w:szCs w:val="24"/>
        </w:rPr>
        <w:t xml:space="preserve">от 4 до 8 страниц </w:t>
      </w:r>
      <w:r w:rsidRPr="006916CC">
        <w:rPr>
          <w:rFonts w:ascii="Times New Roman" w:eastAsia="Calibri" w:hAnsi="Times New Roman"/>
          <w:color w:val="000000"/>
          <w:sz w:val="24"/>
          <w:szCs w:val="24"/>
        </w:rPr>
        <w:t xml:space="preserve">вместе со всеми формулами, рисунками, списком литературы и при соблюдении условий, оговоренных ниже. Рекомендуется набирать текст с использованием текстового процессора </w:t>
      </w:r>
      <w:proofErr w:type="spellStart"/>
      <w:r w:rsidRPr="006916CC">
        <w:rPr>
          <w:rFonts w:ascii="Times New Roman" w:eastAsia="Calibri" w:hAnsi="Times New Roman"/>
          <w:color w:val="000000"/>
          <w:sz w:val="24"/>
          <w:szCs w:val="24"/>
        </w:rPr>
        <w:t>Microsoft</w:t>
      </w:r>
      <w:proofErr w:type="spellEnd"/>
      <w:r w:rsidRPr="006916CC">
        <w:rPr>
          <w:rFonts w:ascii="Times New Roman" w:eastAsia="Calibri" w:hAnsi="Times New Roman"/>
          <w:color w:val="000000"/>
          <w:sz w:val="24"/>
          <w:szCs w:val="24"/>
        </w:rPr>
        <w:t xml:space="preserve"> </w:t>
      </w:r>
      <w:proofErr w:type="spellStart"/>
      <w:r w:rsidRPr="006916CC">
        <w:rPr>
          <w:rFonts w:ascii="Times New Roman" w:eastAsia="Calibri" w:hAnsi="Times New Roman"/>
          <w:color w:val="000000"/>
          <w:sz w:val="24"/>
          <w:szCs w:val="24"/>
        </w:rPr>
        <w:t>Word</w:t>
      </w:r>
      <w:proofErr w:type="spellEnd"/>
      <w:r w:rsidRPr="006916CC">
        <w:rPr>
          <w:rFonts w:ascii="Times New Roman" w:eastAsia="Calibri" w:hAnsi="Times New Roman"/>
          <w:color w:val="000000"/>
          <w:sz w:val="24"/>
          <w:szCs w:val="24"/>
        </w:rPr>
        <w:t xml:space="preserve"> </w:t>
      </w:r>
      <w:proofErr w:type="spellStart"/>
      <w:r w:rsidRPr="006916CC">
        <w:rPr>
          <w:rFonts w:ascii="Times New Roman" w:eastAsia="Calibri" w:hAnsi="Times New Roman"/>
          <w:color w:val="000000"/>
          <w:sz w:val="24"/>
          <w:szCs w:val="24"/>
        </w:rPr>
        <w:t>for</w:t>
      </w:r>
      <w:proofErr w:type="spellEnd"/>
      <w:r w:rsidRPr="006916CC">
        <w:rPr>
          <w:rFonts w:ascii="Times New Roman" w:eastAsia="Calibri" w:hAnsi="Times New Roman"/>
          <w:color w:val="000000"/>
          <w:sz w:val="24"/>
          <w:szCs w:val="24"/>
        </w:rPr>
        <w:t xml:space="preserve"> </w:t>
      </w:r>
      <w:proofErr w:type="spellStart"/>
      <w:r w:rsidRPr="006916CC">
        <w:rPr>
          <w:rFonts w:ascii="Times New Roman" w:eastAsia="Calibri" w:hAnsi="Times New Roman"/>
          <w:color w:val="000000"/>
          <w:sz w:val="24"/>
          <w:szCs w:val="24"/>
        </w:rPr>
        <w:t>Windows</w:t>
      </w:r>
      <w:proofErr w:type="spellEnd"/>
      <w:r w:rsidRPr="006916CC">
        <w:rPr>
          <w:rFonts w:ascii="Times New Roman" w:eastAsia="Calibri" w:hAnsi="Times New Roman"/>
          <w:color w:val="000000"/>
          <w:sz w:val="24"/>
          <w:szCs w:val="24"/>
        </w:rPr>
        <w:t xml:space="preserve"> (формат .</w:t>
      </w:r>
      <w:r w:rsidRPr="006916CC">
        <w:rPr>
          <w:rFonts w:ascii="Times New Roman" w:eastAsia="Calibri" w:hAnsi="Times New Roman"/>
          <w:color w:val="000000"/>
          <w:sz w:val="24"/>
          <w:szCs w:val="24"/>
          <w:lang w:val="en-US"/>
        </w:rPr>
        <w:t>doc</w:t>
      </w:r>
      <w:r w:rsidRPr="006916CC">
        <w:rPr>
          <w:rFonts w:ascii="Times New Roman" w:eastAsia="Calibri" w:hAnsi="Times New Roman"/>
          <w:color w:val="000000"/>
          <w:sz w:val="24"/>
          <w:szCs w:val="24"/>
        </w:rPr>
        <w:t xml:space="preserve"> или .</w:t>
      </w:r>
      <w:r w:rsidRPr="006916CC">
        <w:rPr>
          <w:rFonts w:ascii="Times New Roman" w:eastAsia="Calibri" w:hAnsi="Times New Roman"/>
          <w:color w:val="000000"/>
          <w:sz w:val="24"/>
          <w:szCs w:val="24"/>
          <w:lang w:val="en-US"/>
        </w:rPr>
        <w:t>rtf</w:t>
      </w:r>
      <w:r w:rsidRPr="006916CC">
        <w:rPr>
          <w:rFonts w:ascii="Times New Roman" w:eastAsia="Calibri" w:hAnsi="Times New Roman"/>
          <w:color w:val="000000"/>
          <w:sz w:val="24"/>
          <w:szCs w:val="24"/>
        </w:rPr>
        <w:t xml:space="preserve">), соблюдая следующие правила: </w:t>
      </w:r>
    </w:p>
    <w:p w:rsidR="00CB773F" w:rsidRPr="006916CC" w:rsidRDefault="00CB773F" w:rsidP="007C2EF9">
      <w:pPr>
        <w:numPr>
          <w:ilvl w:val="0"/>
          <w:numId w:val="45"/>
        </w:numPr>
        <w:tabs>
          <w:tab w:val="clear" w:pos="720"/>
          <w:tab w:val="num" w:pos="540"/>
          <w:tab w:val="left" w:pos="851"/>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поля: слева – 20 мм; снизу и сверху – 20 мм; справа – 10 мм;</w:t>
      </w:r>
    </w:p>
    <w:p w:rsidR="00CB773F" w:rsidRPr="006916CC" w:rsidRDefault="00CB773F" w:rsidP="007C2EF9">
      <w:pPr>
        <w:numPr>
          <w:ilvl w:val="0"/>
          <w:numId w:val="45"/>
        </w:numPr>
        <w:tabs>
          <w:tab w:val="clear" w:pos="720"/>
          <w:tab w:val="num" w:pos="540"/>
          <w:tab w:val="left" w:pos="851"/>
        </w:tabs>
        <w:spacing w:after="0"/>
        <w:ind w:left="851" w:hanging="540"/>
        <w:jc w:val="both"/>
        <w:rPr>
          <w:rFonts w:ascii="Times New Roman" w:eastAsia="Calibri" w:hAnsi="Times New Roman"/>
          <w:color w:val="000000"/>
          <w:sz w:val="24"/>
          <w:szCs w:val="24"/>
          <w:lang w:val="en-US"/>
        </w:rPr>
      </w:pPr>
      <w:r w:rsidRPr="006916CC">
        <w:rPr>
          <w:rFonts w:ascii="Times New Roman" w:eastAsia="Calibri" w:hAnsi="Times New Roman"/>
          <w:color w:val="000000"/>
          <w:sz w:val="24"/>
          <w:szCs w:val="24"/>
        </w:rPr>
        <w:t>шрифт</w:t>
      </w:r>
      <w:r w:rsidRPr="006916CC">
        <w:rPr>
          <w:rFonts w:ascii="Times New Roman" w:eastAsia="Calibri" w:hAnsi="Times New Roman"/>
          <w:color w:val="000000"/>
          <w:sz w:val="24"/>
          <w:szCs w:val="24"/>
          <w:lang w:val="en-US"/>
        </w:rPr>
        <w:t xml:space="preserve"> Times New Roman, </w:t>
      </w:r>
      <w:r w:rsidRPr="006916CC">
        <w:rPr>
          <w:rFonts w:ascii="Times New Roman" w:eastAsia="Calibri" w:hAnsi="Times New Roman"/>
          <w:color w:val="000000"/>
          <w:sz w:val="24"/>
          <w:szCs w:val="24"/>
        </w:rPr>
        <w:t>кегль</w:t>
      </w:r>
      <w:r w:rsidRPr="006916CC">
        <w:rPr>
          <w:rFonts w:ascii="Times New Roman" w:eastAsia="Calibri" w:hAnsi="Times New Roman"/>
          <w:color w:val="000000"/>
          <w:sz w:val="24"/>
          <w:szCs w:val="24"/>
          <w:lang w:val="en-US"/>
        </w:rPr>
        <w:t xml:space="preserve"> 12;</w:t>
      </w:r>
    </w:p>
    <w:p w:rsidR="00CB773F" w:rsidRPr="006916CC" w:rsidRDefault="00CB773F" w:rsidP="007C2EF9">
      <w:pPr>
        <w:numPr>
          <w:ilvl w:val="0"/>
          <w:numId w:val="45"/>
        </w:numPr>
        <w:tabs>
          <w:tab w:val="clear" w:pos="720"/>
          <w:tab w:val="num" w:pos="540"/>
          <w:tab w:val="left" w:pos="851"/>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первым элементом текста должно быть название доклада, набранное прописными буквами жирным шрифтом и выровненное по центру. Далее следует оставить одну пустую строку и указать автора/авторов доклада и на следующей строке/строках – названия представля</w:t>
      </w:r>
      <w:r w:rsidRPr="006916CC">
        <w:rPr>
          <w:rFonts w:ascii="Times New Roman" w:eastAsia="Calibri" w:hAnsi="Times New Roman"/>
          <w:color w:val="000000"/>
          <w:sz w:val="24"/>
          <w:szCs w:val="24"/>
        </w:rPr>
        <w:t>е</w:t>
      </w:r>
      <w:r w:rsidRPr="006916CC">
        <w:rPr>
          <w:rFonts w:ascii="Times New Roman" w:eastAsia="Calibri" w:hAnsi="Times New Roman"/>
          <w:color w:val="000000"/>
          <w:sz w:val="24"/>
          <w:szCs w:val="24"/>
        </w:rPr>
        <w:t>мых авторами организаций, набранные курсивом, почтовый индекс и город. Два после</w:t>
      </w:r>
      <w:r w:rsidRPr="006916CC">
        <w:rPr>
          <w:rFonts w:ascii="Times New Roman" w:eastAsia="Calibri" w:hAnsi="Times New Roman"/>
          <w:color w:val="000000"/>
          <w:sz w:val="24"/>
          <w:szCs w:val="24"/>
        </w:rPr>
        <w:t>д</w:t>
      </w:r>
      <w:r w:rsidRPr="006916CC">
        <w:rPr>
          <w:rFonts w:ascii="Times New Roman" w:eastAsia="Calibri" w:hAnsi="Times New Roman"/>
          <w:color w:val="000000"/>
          <w:sz w:val="24"/>
          <w:szCs w:val="24"/>
        </w:rPr>
        <w:t>них элемента также следует выровнять по центру;</w:t>
      </w:r>
    </w:p>
    <w:p w:rsidR="00CB773F" w:rsidRPr="006916CC" w:rsidRDefault="00CB773F" w:rsidP="007C2EF9">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основной текст должен быть отделен от названия организации одной пустой строкой и набран в одну колонку через единичный интервал;</w:t>
      </w:r>
    </w:p>
    <w:p w:rsidR="00CB773F" w:rsidRPr="006916CC" w:rsidRDefault="00CB773F" w:rsidP="007C2EF9">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абзацы основного текста должны быть выровнены по ширине и иметь абзацный отступ вел</w:t>
      </w:r>
      <w:r w:rsidRPr="006916CC">
        <w:rPr>
          <w:rFonts w:ascii="Times New Roman" w:eastAsia="Calibri" w:hAnsi="Times New Roman"/>
          <w:color w:val="000000"/>
          <w:sz w:val="24"/>
          <w:szCs w:val="24"/>
        </w:rPr>
        <w:t>и</w:t>
      </w:r>
      <w:r w:rsidRPr="006916CC">
        <w:rPr>
          <w:rFonts w:ascii="Times New Roman" w:eastAsia="Calibri" w:hAnsi="Times New Roman"/>
          <w:color w:val="000000"/>
          <w:sz w:val="24"/>
          <w:szCs w:val="24"/>
        </w:rPr>
        <w:t>чиной 1,27 см;</w:t>
      </w:r>
    </w:p>
    <w:p w:rsidR="00CB773F" w:rsidRPr="006916CC" w:rsidRDefault="00CB773F" w:rsidP="007C2EF9">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следует избегать использования в тексте сносок и ссылок, оглавлений и указателей, концов страниц и разделов (то есть всего того, что можно обнаружить в меню Вставка MS </w:t>
      </w:r>
      <w:proofErr w:type="spellStart"/>
      <w:r w:rsidRPr="006916CC">
        <w:rPr>
          <w:rFonts w:ascii="Times New Roman" w:eastAsia="Calibri" w:hAnsi="Times New Roman"/>
          <w:color w:val="000000"/>
          <w:sz w:val="24"/>
          <w:szCs w:val="24"/>
        </w:rPr>
        <w:t>Word</w:t>
      </w:r>
      <w:proofErr w:type="spellEnd"/>
      <w:r w:rsidRPr="006916CC">
        <w:rPr>
          <w:rFonts w:ascii="Times New Roman" w:eastAsia="Calibri" w:hAnsi="Times New Roman"/>
          <w:color w:val="000000"/>
          <w:sz w:val="24"/>
          <w:szCs w:val="24"/>
        </w:rPr>
        <w:t xml:space="preserve">), а также идущих подряд пробелов для форматирования текста; </w:t>
      </w:r>
    </w:p>
    <w:p w:rsidR="00CB773F" w:rsidRPr="006916CC" w:rsidRDefault="00CB773F" w:rsidP="007C2EF9">
      <w:pPr>
        <w:numPr>
          <w:ilvl w:val="0"/>
          <w:numId w:val="45"/>
        </w:numPr>
        <w:tabs>
          <w:tab w:val="clear" w:pos="720"/>
          <w:tab w:val="num" w:pos="540"/>
        </w:tabs>
        <w:spacing w:after="0"/>
        <w:ind w:left="851" w:hanging="540"/>
        <w:jc w:val="both"/>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рисунки нужно вставить в документ, расположив их между абзацами (не поверх текста). Черно-белые рисунки искусственного происхождения (графики, диаграммы, схемы), в том числе снятые сканером, желательно сделать </w:t>
      </w:r>
      <w:proofErr w:type="spellStart"/>
      <w:r w:rsidRPr="006916CC">
        <w:rPr>
          <w:rFonts w:ascii="Times New Roman" w:eastAsia="Calibri" w:hAnsi="Times New Roman"/>
          <w:color w:val="000000"/>
          <w:sz w:val="24"/>
          <w:szCs w:val="24"/>
        </w:rPr>
        <w:t>двухградационными</w:t>
      </w:r>
      <w:proofErr w:type="spellEnd"/>
      <w:r w:rsidRPr="006916CC">
        <w:rPr>
          <w:rFonts w:ascii="Times New Roman" w:eastAsia="Calibri" w:hAnsi="Times New Roman"/>
          <w:color w:val="000000"/>
          <w:sz w:val="24"/>
          <w:szCs w:val="24"/>
        </w:rPr>
        <w:t xml:space="preserve"> (1 бит/пиксел); </w:t>
      </w:r>
    </w:p>
    <w:p w:rsidR="00CB773F" w:rsidRPr="006916CC" w:rsidRDefault="00CB773F" w:rsidP="007C2EF9">
      <w:pPr>
        <w:numPr>
          <w:ilvl w:val="0"/>
          <w:numId w:val="45"/>
        </w:numPr>
        <w:tabs>
          <w:tab w:val="clear" w:pos="720"/>
          <w:tab w:val="num" w:pos="540"/>
        </w:tabs>
        <w:spacing w:after="0"/>
        <w:ind w:left="851" w:hanging="540"/>
        <w:jc w:val="left"/>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ссылки на литературу обозначаются цифрами в квадратных скобках [1], [2], ... </w:t>
      </w:r>
    </w:p>
    <w:p w:rsidR="00CB773F" w:rsidRPr="006916CC" w:rsidRDefault="00CB773F" w:rsidP="007C2EF9">
      <w:pPr>
        <w:numPr>
          <w:ilvl w:val="0"/>
          <w:numId w:val="45"/>
        </w:numPr>
        <w:tabs>
          <w:tab w:val="clear" w:pos="720"/>
          <w:tab w:val="num" w:pos="540"/>
        </w:tabs>
        <w:spacing w:after="0"/>
        <w:ind w:left="851" w:hanging="540"/>
        <w:jc w:val="left"/>
        <w:rPr>
          <w:rFonts w:ascii="Times New Roman" w:eastAsia="Calibri" w:hAnsi="Times New Roman"/>
          <w:color w:val="000000"/>
          <w:sz w:val="24"/>
          <w:szCs w:val="24"/>
        </w:rPr>
      </w:pPr>
      <w:r w:rsidRPr="006916CC">
        <w:rPr>
          <w:rFonts w:ascii="Times New Roman" w:eastAsia="Calibri" w:hAnsi="Times New Roman"/>
          <w:color w:val="000000"/>
          <w:sz w:val="24"/>
          <w:szCs w:val="24"/>
        </w:rPr>
        <w:t xml:space="preserve">список литературы должен быть озаглавлен «Список источников». </w:t>
      </w:r>
    </w:p>
    <w:p w:rsidR="00CB773F" w:rsidRPr="006916CC" w:rsidRDefault="00CB773F" w:rsidP="007C2EF9">
      <w:pPr>
        <w:spacing w:after="0"/>
        <w:ind w:left="851"/>
        <w:rPr>
          <w:rFonts w:ascii="Times New Roman" w:eastAsia="Calibri" w:hAnsi="Times New Roman"/>
          <w:color w:val="FF0000"/>
          <w:sz w:val="24"/>
          <w:szCs w:val="24"/>
        </w:rPr>
      </w:pPr>
      <w:r w:rsidRPr="006916CC">
        <w:rPr>
          <w:rFonts w:ascii="Times New Roman" w:eastAsia="Calibri" w:hAnsi="Times New Roman"/>
          <w:sz w:val="24"/>
          <w:szCs w:val="24"/>
        </w:rPr>
        <w:t xml:space="preserve">Текст необходимо тщательно проверить. </w:t>
      </w:r>
    </w:p>
    <w:p w:rsidR="00CB773F" w:rsidRDefault="00CB773F" w:rsidP="007C2EF9">
      <w:pPr>
        <w:pStyle w:val="a9"/>
        <w:spacing w:after="0"/>
        <w:rPr>
          <w:rFonts w:ascii="Times New Roman" w:hAnsi="Times New Roman"/>
          <w:sz w:val="24"/>
          <w:szCs w:val="24"/>
        </w:rPr>
      </w:pPr>
      <w:r>
        <w:rPr>
          <w:rFonts w:ascii="Times New Roman" w:hAnsi="Times New Roman"/>
          <w:b/>
          <w:i/>
          <w:color w:val="000000"/>
          <w:sz w:val="24"/>
          <w:szCs w:val="24"/>
        </w:rPr>
        <w:t>Формы контроля и критерии оценок</w:t>
      </w:r>
    </w:p>
    <w:p w:rsidR="00CB773F" w:rsidRDefault="00CB773F" w:rsidP="007C2EF9">
      <w:pPr>
        <w:pStyle w:val="a9"/>
        <w:spacing w:after="0"/>
        <w:jc w:val="both"/>
        <w:rPr>
          <w:rFonts w:ascii="Times New Roman" w:hAnsi="Times New Roman"/>
          <w:sz w:val="24"/>
          <w:szCs w:val="24"/>
        </w:rPr>
      </w:pPr>
      <w:r>
        <w:rPr>
          <w:rFonts w:ascii="Times New Roman" w:hAnsi="Times New Roman"/>
          <w:b/>
          <w:color w:val="000000"/>
          <w:sz w:val="24"/>
          <w:szCs w:val="24"/>
        </w:rPr>
        <w:t>«Отлично»</w:t>
      </w:r>
      <w:r>
        <w:rPr>
          <w:rFonts w:ascii="Times New Roman" w:hAnsi="Times New Roman"/>
          <w:color w:val="000000"/>
          <w:sz w:val="24"/>
          <w:szCs w:val="24"/>
        </w:rPr>
        <w:t xml:space="preserve"> -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CB773F" w:rsidRDefault="00CB773F" w:rsidP="007C2EF9">
      <w:pPr>
        <w:pStyle w:val="a9"/>
        <w:spacing w:after="0"/>
        <w:jc w:val="both"/>
        <w:rPr>
          <w:rFonts w:ascii="Times New Roman" w:hAnsi="Times New Roman"/>
          <w:sz w:val="24"/>
          <w:szCs w:val="24"/>
        </w:rPr>
      </w:pPr>
      <w:r>
        <w:rPr>
          <w:rFonts w:ascii="Times New Roman" w:hAnsi="Times New Roman"/>
          <w:b/>
          <w:color w:val="000000"/>
          <w:sz w:val="24"/>
          <w:szCs w:val="24"/>
        </w:rPr>
        <w:t>«Хорошо»</w:t>
      </w:r>
      <w:r>
        <w:rPr>
          <w:rFonts w:ascii="Times New Roman" w:hAnsi="Times New Roman"/>
          <w:color w:val="000000"/>
          <w:sz w:val="24"/>
          <w:szCs w:val="24"/>
        </w:rPr>
        <w:t xml:space="preserve"> -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w:t>
      </w:r>
      <w:r>
        <w:rPr>
          <w:rFonts w:ascii="Times New Roman" w:hAnsi="Times New Roman"/>
          <w:color w:val="000000"/>
          <w:sz w:val="24"/>
          <w:szCs w:val="24"/>
        </w:rPr>
        <w:t>и</w:t>
      </w:r>
      <w:r>
        <w:rPr>
          <w:rFonts w:ascii="Times New Roman" w:hAnsi="Times New Roman"/>
          <w:color w:val="000000"/>
          <w:sz w:val="24"/>
          <w:szCs w:val="24"/>
        </w:rPr>
        <w:t>те доклада студент продемонстрировал хорошее знание материала работы, приводил соответств</w:t>
      </w:r>
      <w:r>
        <w:rPr>
          <w:rFonts w:ascii="Times New Roman" w:hAnsi="Times New Roman"/>
          <w:color w:val="000000"/>
          <w:sz w:val="24"/>
          <w:szCs w:val="24"/>
        </w:rPr>
        <w:t>у</w:t>
      </w:r>
      <w:r>
        <w:rPr>
          <w:rFonts w:ascii="Times New Roman" w:hAnsi="Times New Roman"/>
          <w:color w:val="000000"/>
          <w:sz w:val="24"/>
          <w:szCs w:val="24"/>
        </w:rPr>
        <w:t>ющие доводы, но не смог дать полные развернутые ответы на вопросы и привести соответству</w:t>
      </w:r>
      <w:r>
        <w:rPr>
          <w:rFonts w:ascii="Times New Roman" w:hAnsi="Times New Roman"/>
          <w:color w:val="000000"/>
          <w:sz w:val="24"/>
          <w:szCs w:val="24"/>
        </w:rPr>
        <w:t>ю</w:t>
      </w:r>
      <w:r>
        <w:rPr>
          <w:rFonts w:ascii="Times New Roman" w:hAnsi="Times New Roman"/>
          <w:color w:val="000000"/>
          <w:sz w:val="24"/>
          <w:szCs w:val="24"/>
        </w:rPr>
        <w:t>щие аргументы.</w:t>
      </w:r>
    </w:p>
    <w:p w:rsidR="00CB773F" w:rsidRDefault="00CB773F" w:rsidP="007C2EF9">
      <w:pPr>
        <w:pStyle w:val="a9"/>
        <w:spacing w:after="0"/>
        <w:jc w:val="both"/>
        <w:rPr>
          <w:rFonts w:ascii="Times New Roman" w:hAnsi="Times New Roman"/>
          <w:sz w:val="24"/>
          <w:szCs w:val="24"/>
        </w:rPr>
      </w:pPr>
      <w:r>
        <w:rPr>
          <w:rFonts w:ascii="Times New Roman" w:hAnsi="Times New Roman"/>
          <w:b/>
          <w:color w:val="000000"/>
          <w:sz w:val="24"/>
          <w:szCs w:val="24"/>
        </w:rPr>
        <w:t>«Удовлетворительно»</w:t>
      </w:r>
      <w:r>
        <w:rPr>
          <w:rFonts w:ascii="Times New Roman" w:hAnsi="Times New Roman"/>
          <w:color w:val="000000"/>
          <w:sz w:val="24"/>
          <w:szCs w:val="24"/>
        </w:rPr>
        <w:t xml:space="preserve"> - в случае, когда объем доклада составляет менее 4 страниц, текст напеч</w:t>
      </w:r>
      <w:r>
        <w:rPr>
          <w:rFonts w:ascii="Times New Roman" w:hAnsi="Times New Roman"/>
          <w:color w:val="000000"/>
          <w:sz w:val="24"/>
          <w:szCs w:val="24"/>
        </w:rPr>
        <w:t>а</w:t>
      </w:r>
      <w:r>
        <w:rPr>
          <w:rFonts w:ascii="Times New Roman" w:hAnsi="Times New Roman"/>
          <w:color w:val="000000"/>
          <w:sz w:val="24"/>
          <w:szCs w:val="24"/>
        </w:rPr>
        <w:t>тан неаккуратно, много опечаток, тема доклада раскрыта не полностью, информация взята из о</w:t>
      </w:r>
      <w:r>
        <w:rPr>
          <w:rFonts w:ascii="Times New Roman" w:hAnsi="Times New Roman"/>
          <w:color w:val="000000"/>
          <w:sz w:val="24"/>
          <w:szCs w:val="24"/>
        </w:rPr>
        <w:t>д</w:t>
      </w:r>
      <w:r>
        <w:rPr>
          <w:rFonts w:ascii="Times New Roman" w:hAnsi="Times New Roman"/>
          <w:color w:val="000000"/>
          <w:sz w:val="24"/>
          <w:szCs w:val="24"/>
        </w:rPr>
        <w:t>ного источника, реферат написан с ошибками.</w:t>
      </w:r>
    </w:p>
    <w:p w:rsidR="00CB773F" w:rsidRDefault="00CB773F" w:rsidP="007C2EF9">
      <w:pPr>
        <w:pStyle w:val="a9"/>
        <w:spacing w:after="0"/>
        <w:jc w:val="both"/>
        <w:rPr>
          <w:rFonts w:ascii="Times New Roman" w:hAnsi="Times New Roman"/>
          <w:sz w:val="24"/>
          <w:szCs w:val="24"/>
        </w:rPr>
      </w:pPr>
      <w:r>
        <w:rPr>
          <w:rFonts w:ascii="Times New Roman" w:hAnsi="Times New Roman"/>
          <w:color w:val="000000"/>
          <w:sz w:val="24"/>
          <w:szCs w:val="24"/>
        </w:rPr>
        <w:t>При защите доклада студент продемонстрировал слабое знание материала работы, не смог прив</w:t>
      </w:r>
      <w:r>
        <w:rPr>
          <w:rFonts w:ascii="Times New Roman" w:hAnsi="Times New Roman"/>
          <w:color w:val="000000"/>
          <w:sz w:val="24"/>
          <w:szCs w:val="24"/>
        </w:rPr>
        <w:t>е</w:t>
      </w:r>
      <w:r>
        <w:rPr>
          <w:rFonts w:ascii="Times New Roman" w:hAnsi="Times New Roman"/>
          <w:color w:val="000000"/>
          <w:sz w:val="24"/>
          <w:szCs w:val="24"/>
        </w:rPr>
        <w:t>сти соответствующие доводы и аргументировать сои ответы.</w:t>
      </w:r>
    </w:p>
    <w:p w:rsidR="00CB773F" w:rsidRDefault="00CB773F" w:rsidP="007C2EF9">
      <w:pPr>
        <w:pStyle w:val="a9"/>
        <w:shd w:val="clear" w:color="auto" w:fill="FFFFFF"/>
        <w:spacing w:after="0"/>
        <w:jc w:val="both"/>
        <w:rPr>
          <w:rFonts w:ascii="Times New Roman" w:hAnsi="Times New Roman"/>
          <w:sz w:val="24"/>
          <w:szCs w:val="24"/>
        </w:rPr>
      </w:pPr>
      <w:r>
        <w:rPr>
          <w:rFonts w:ascii="Times New Roman" w:hAnsi="Times New Roman"/>
          <w:b/>
          <w:color w:val="000000"/>
          <w:sz w:val="24"/>
          <w:szCs w:val="24"/>
        </w:rPr>
        <w:t>«Неудовлетворительно»</w:t>
      </w:r>
      <w:r>
        <w:rPr>
          <w:rFonts w:ascii="Times New Roman" w:hAnsi="Times New Roman"/>
          <w:color w:val="000000"/>
          <w:sz w:val="24"/>
          <w:szCs w:val="24"/>
        </w:rPr>
        <w:t xml:space="preserve"> - в случае, когда объем доклада составляет менее 4 страниц, текст нап</w:t>
      </w:r>
      <w:r>
        <w:rPr>
          <w:rFonts w:ascii="Times New Roman" w:hAnsi="Times New Roman"/>
          <w:color w:val="000000"/>
          <w:sz w:val="24"/>
          <w:szCs w:val="24"/>
        </w:rPr>
        <w:t>е</w:t>
      </w:r>
      <w:r>
        <w:rPr>
          <w:rFonts w:ascii="Times New Roman" w:hAnsi="Times New Roman"/>
          <w:color w:val="000000"/>
          <w:sz w:val="24"/>
          <w:szCs w:val="24"/>
        </w:rPr>
        <w:t>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w:t>
      </w:r>
      <w:r>
        <w:rPr>
          <w:rFonts w:ascii="Times New Roman" w:hAnsi="Times New Roman"/>
          <w:color w:val="000000"/>
          <w:sz w:val="24"/>
          <w:szCs w:val="24"/>
        </w:rPr>
        <w:t>а</w:t>
      </w:r>
      <w:r>
        <w:rPr>
          <w:rFonts w:ascii="Times New Roman" w:hAnsi="Times New Roman"/>
          <w:color w:val="000000"/>
          <w:sz w:val="24"/>
          <w:szCs w:val="24"/>
        </w:rPr>
        <w:t>бое знание материала работы, не смог раскрыть тему не отвечал на вопросы.</w:t>
      </w:r>
    </w:p>
    <w:p w:rsidR="00CB773F" w:rsidRDefault="00CB773F" w:rsidP="007C2EF9">
      <w:pPr>
        <w:suppressAutoHyphens/>
        <w:spacing w:after="0"/>
        <w:jc w:val="left"/>
        <w:rPr>
          <w:rFonts w:ascii="Times New Roman" w:hAnsi="Times New Roman" w:cs="Times New Roman"/>
          <w:b/>
          <w:sz w:val="24"/>
          <w:szCs w:val="24"/>
        </w:rPr>
      </w:pPr>
    </w:p>
    <w:p w:rsidR="00B87B61" w:rsidRPr="004868C2" w:rsidRDefault="00D14B9A" w:rsidP="007C2EF9">
      <w:pPr>
        <w:spacing w:after="0"/>
        <w:rPr>
          <w:rFonts w:ascii="Times New Roman" w:hAnsi="Times New Roman"/>
          <w:sz w:val="24"/>
          <w:szCs w:val="24"/>
        </w:rPr>
      </w:pPr>
      <w:r>
        <w:rPr>
          <w:rFonts w:ascii="Times New Roman" w:hAnsi="Times New Roman" w:cs="Times New Roman"/>
          <w:b/>
          <w:sz w:val="24"/>
          <w:szCs w:val="24"/>
        </w:rPr>
        <w:lastRenderedPageBreak/>
        <w:t>Составление учебной презентации</w:t>
      </w:r>
      <w:r w:rsidR="004868C2">
        <w:rPr>
          <w:rFonts w:ascii="Times New Roman" w:hAnsi="Times New Roman" w:cs="Times New Roman"/>
          <w:b/>
          <w:sz w:val="24"/>
          <w:szCs w:val="24"/>
        </w:rPr>
        <w:t xml:space="preserve"> </w:t>
      </w:r>
    </w:p>
    <w:p w:rsidR="00B87B61" w:rsidRDefault="00D14B9A" w:rsidP="007C2EF9">
      <w:pPr>
        <w:spacing w:after="0"/>
        <w:rPr>
          <w:rFonts w:ascii="Times New Roman" w:hAnsi="Times New Roman"/>
          <w:sz w:val="24"/>
          <w:szCs w:val="24"/>
        </w:rPr>
      </w:pPr>
      <w:r>
        <w:rPr>
          <w:rFonts w:ascii="Times New Roman" w:hAnsi="Times New Roman" w:cs="Times New Roman"/>
          <w:sz w:val="24"/>
          <w:szCs w:val="24"/>
        </w:rPr>
        <w:t>Алгоритм работы:</w:t>
      </w:r>
    </w:p>
    <w:p w:rsidR="00CB773F" w:rsidRPr="006916CC" w:rsidRDefault="00CB773F" w:rsidP="007C2EF9">
      <w:pPr>
        <w:spacing w:after="0"/>
        <w:ind w:left="284" w:firstLine="708"/>
        <w:jc w:val="both"/>
        <w:rPr>
          <w:rFonts w:ascii="Times New Roman" w:hAnsi="Times New Roman"/>
          <w:sz w:val="24"/>
          <w:szCs w:val="24"/>
        </w:rPr>
      </w:pPr>
      <w:r w:rsidRPr="006916CC">
        <w:rPr>
          <w:rFonts w:ascii="Times New Roman" w:hAnsi="Times New Roman"/>
          <w:sz w:val="24"/>
          <w:szCs w:val="24"/>
        </w:rPr>
        <w:t>Презентация содержит от 1-до 18 слайдов. Первый слайд титульный, где прописывается тема и автор работы.</w:t>
      </w:r>
    </w:p>
    <w:p w:rsidR="00CB773F" w:rsidRPr="006916CC" w:rsidRDefault="00CB773F" w:rsidP="007C2EF9">
      <w:pPr>
        <w:spacing w:after="0"/>
        <w:ind w:left="284"/>
        <w:jc w:val="both"/>
        <w:rPr>
          <w:rFonts w:ascii="Times New Roman" w:hAnsi="Times New Roman"/>
          <w:sz w:val="24"/>
          <w:szCs w:val="24"/>
        </w:rPr>
      </w:pPr>
      <w:r w:rsidRPr="006916CC">
        <w:rPr>
          <w:rFonts w:ascii="Times New Roman" w:hAnsi="Times New Roman"/>
          <w:sz w:val="24"/>
          <w:szCs w:val="24"/>
        </w:rPr>
        <w:t xml:space="preserve">Правила шрифтового оформления: </w:t>
      </w:r>
    </w:p>
    <w:p w:rsidR="00CB773F" w:rsidRPr="006916CC" w:rsidRDefault="00CB773F" w:rsidP="007C2EF9">
      <w:pPr>
        <w:numPr>
          <w:ilvl w:val="0"/>
          <w:numId w:val="37"/>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Шрифты с засечками читаются легче, чем гротески (шрифты без засечек); </w:t>
      </w:r>
    </w:p>
    <w:p w:rsidR="00CB773F" w:rsidRPr="006916CC" w:rsidRDefault="00CB773F" w:rsidP="007C2EF9">
      <w:pPr>
        <w:numPr>
          <w:ilvl w:val="0"/>
          <w:numId w:val="37"/>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Для основного текста не рекомендуется использовать прописные буквы. </w:t>
      </w:r>
    </w:p>
    <w:p w:rsidR="00CB773F" w:rsidRPr="006916CC" w:rsidRDefault="00CB773F" w:rsidP="007C2EF9">
      <w:pPr>
        <w:numPr>
          <w:ilvl w:val="0"/>
          <w:numId w:val="37"/>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Шрифтовой контраст можно создать посредством: размера шрифта, толщины шрифта, начертания, формы, направления и цвета. </w:t>
      </w:r>
    </w:p>
    <w:p w:rsidR="00CB773F" w:rsidRPr="006916CC" w:rsidRDefault="00CB773F" w:rsidP="007C2EF9">
      <w:pPr>
        <w:spacing w:after="0"/>
        <w:ind w:left="567" w:hanging="283"/>
        <w:jc w:val="both"/>
        <w:rPr>
          <w:rFonts w:ascii="Times New Roman" w:hAnsi="Times New Roman"/>
          <w:sz w:val="24"/>
          <w:szCs w:val="24"/>
        </w:rPr>
      </w:pPr>
      <w:r w:rsidRPr="006916CC">
        <w:rPr>
          <w:rFonts w:ascii="Times New Roman" w:hAnsi="Times New Roman"/>
          <w:sz w:val="24"/>
          <w:szCs w:val="24"/>
        </w:rPr>
        <w:t xml:space="preserve">Правила выбора цветовой гаммы. </w:t>
      </w:r>
    </w:p>
    <w:p w:rsidR="00CB773F" w:rsidRPr="006916CC" w:rsidRDefault="00CB773F" w:rsidP="007C2EF9">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Цветовая гамма должна состоять не более чем из двух-трех цветов. </w:t>
      </w:r>
    </w:p>
    <w:p w:rsidR="00CB773F" w:rsidRPr="006916CC" w:rsidRDefault="00CB773F" w:rsidP="007C2EF9">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Существуют не сочетаемые комбинации цветов. </w:t>
      </w:r>
    </w:p>
    <w:p w:rsidR="00CB773F" w:rsidRPr="006916CC" w:rsidRDefault="00CB773F" w:rsidP="007C2EF9">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Черный цвет имеет негативный (мрачный) подтекст. </w:t>
      </w:r>
    </w:p>
    <w:p w:rsidR="00CB773F" w:rsidRPr="006916CC" w:rsidRDefault="00CB773F" w:rsidP="007C2EF9">
      <w:pPr>
        <w:numPr>
          <w:ilvl w:val="0"/>
          <w:numId w:val="38"/>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Белый текст на черном фоне читается плохо (инверсия плохо читается). </w:t>
      </w:r>
    </w:p>
    <w:p w:rsidR="00CB773F" w:rsidRPr="006916CC" w:rsidRDefault="00CB773F" w:rsidP="007C2EF9">
      <w:pPr>
        <w:spacing w:after="0"/>
        <w:ind w:left="567" w:hanging="283"/>
        <w:jc w:val="both"/>
        <w:rPr>
          <w:rFonts w:ascii="Times New Roman" w:hAnsi="Times New Roman"/>
          <w:sz w:val="24"/>
          <w:szCs w:val="24"/>
        </w:rPr>
      </w:pPr>
      <w:r w:rsidRPr="006916CC">
        <w:rPr>
          <w:rFonts w:ascii="Times New Roman" w:hAnsi="Times New Roman"/>
          <w:sz w:val="24"/>
          <w:szCs w:val="24"/>
        </w:rPr>
        <w:t xml:space="preserve">Правила общей композиции. </w:t>
      </w:r>
    </w:p>
    <w:p w:rsidR="00CB773F" w:rsidRPr="006916CC" w:rsidRDefault="00CB773F" w:rsidP="007C2EF9">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На полосе не должно быть больше семи значимых объектов, так как человек не в состоянии запомнить за один раз более семи пунктов чего-либо. </w:t>
      </w:r>
    </w:p>
    <w:p w:rsidR="00CB773F" w:rsidRPr="006916CC" w:rsidRDefault="00CB773F" w:rsidP="007C2EF9">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Логотип на полосе должен располагаться справа внизу (слева наверху и т. д.). </w:t>
      </w:r>
    </w:p>
    <w:p w:rsidR="00CB773F" w:rsidRPr="006916CC" w:rsidRDefault="00CB773F" w:rsidP="007C2EF9">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Логотип должен быть простой и лаконичной формы. </w:t>
      </w:r>
    </w:p>
    <w:p w:rsidR="00CB773F" w:rsidRPr="006916CC" w:rsidRDefault="00CB773F" w:rsidP="007C2EF9">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 xml:space="preserve">Дизайн должен быть простым, а текст — коротким. </w:t>
      </w:r>
    </w:p>
    <w:p w:rsidR="00CB773F" w:rsidRPr="006916CC" w:rsidRDefault="00CB773F" w:rsidP="007C2EF9">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Изображения домашних животных, детей, женщин и т.д. являются положительными образ</w:t>
      </w:r>
      <w:r w:rsidRPr="006916CC">
        <w:rPr>
          <w:rFonts w:ascii="Times New Roman" w:hAnsi="Times New Roman"/>
          <w:sz w:val="24"/>
          <w:szCs w:val="24"/>
        </w:rPr>
        <w:t>а</w:t>
      </w:r>
      <w:r w:rsidRPr="006916CC">
        <w:rPr>
          <w:rFonts w:ascii="Times New Roman" w:hAnsi="Times New Roman"/>
          <w:sz w:val="24"/>
          <w:szCs w:val="24"/>
        </w:rPr>
        <w:t xml:space="preserve">ми. </w:t>
      </w:r>
    </w:p>
    <w:p w:rsidR="00CB773F" w:rsidRPr="006916CC" w:rsidRDefault="00CB773F" w:rsidP="007C2EF9">
      <w:pPr>
        <w:numPr>
          <w:ilvl w:val="0"/>
          <w:numId w:val="39"/>
        </w:numPr>
        <w:spacing w:after="0"/>
        <w:ind w:left="567" w:hanging="283"/>
        <w:jc w:val="both"/>
        <w:rPr>
          <w:rFonts w:ascii="Times New Roman" w:hAnsi="Times New Roman"/>
          <w:sz w:val="24"/>
          <w:szCs w:val="24"/>
        </w:rPr>
      </w:pPr>
      <w:r w:rsidRPr="006916CC">
        <w:rPr>
          <w:rFonts w:ascii="Times New Roman" w:hAnsi="Times New Roman"/>
          <w:sz w:val="24"/>
          <w:szCs w:val="24"/>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w:t>
      </w:r>
      <w:r w:rsidRPr="006916CC">
        <w:rPr>
          <w:rFonts w:ascii="Times New Roman" w:hAnsi="Times New Roman"/>
          <w:sz w:val="24"/>
          <w:szCs w:val="24"/>
        </w:rPr>
        <w:t>и</w:t>
      </w:r>
      <w:r w:rsidRPr="006916CC">
        <w:rPr>
          <w:rFonts w:ascii="Times New Roman" w:hAnsi="Times New Roman"/>
          <w:sz w:val="24"/>
          <w:szCs w:val="24"/>
        </w:rPr>
        <w:t>ной в 600 точек, разделитель одного цвета, растянутый на весь экран — все это придает д</w:t>
      </w:r>
      <w:r w:rsidRPr="006916CC">
        <w:rPr>
          <w:rFonts w:ascii="Times New Roman" w:hAnsi="Times New Roman"/>
          <w:sz w:val="24"/>
          <w:szCs w:val="24"/>
        </w:rPr>
        <w:t>и</w:t>
      </w:r>
      <w:r w:rsidRPr="006916CC">
        <w:rPr>
          <w:rFonts w:ascii="Times New Roman" w:hAnsi="Times New Roman"/>
          <w:sz w:val="24"/>
          <w:szCs w:val="24"/>
        </w:rPr>
        <w:t xml:space="preserve">зайну непрофессиональный вид. </w:t>
      </w:r>
    </w:p>
    <w:p w:rsidR="00CB773F" w:rsidRPr="006916CC" w:rsidRDefault="00CB773F" w:rsidP="007C2EF9">
      <w:pPr>
        <w:spacing w:after="0"/>
        <w:ind w:left="284" w:firstLine="360"/>
        <w:jc w:val="both"/>
        <w:rPr>
          <w:rFonts w:ascii="Times New Roman" w:hAnsi="Times New Roman"/>
          <w:sz w:val="24"/>
          <w:szCs w:val="24"/>
        </w:rPr>
      </w:pPr>
      <w:r w:rsidRPr="006916CC">
        <w:rPr>
          <w:rFonts w:ascii="Times New Roman" w:hAnsi="Times New Roman"/>
          <w:sz w:val="24"/>
          <w:szCs w:val="24"/>
        </w:rPr>
        <w:t>Не стоит забывать, что на каждое подобное утверждение есть сотни примеров, доказыва</w:t>
      </w:r>
      <w:r w:rsidRPr="006916CC">
        <w:rPr>
          <w:rFonts w:ascii="Times New Roman" w:hAnsi="Times New Roman"/>
          <w:sz w:val="24"/>
          <w:szCs w:val="24"/>
        </w:rPr>
        <w:t>ю</w:t>
      </w:r>
      <w:r w:rsidRPr="006916CC">
        <w:rPr>
          <w:rFonts w:ascii="Times New Roman" w:hAnsi="Times New Roman"/>
          <w:sz w:val="24"/>
          <w:szCs w:val="24"/>
        </w:rPr>
        <w:t xml:space="preserve">щих обратное. Поэтому приведенные утверждения нельзя назвать общими и универсальными правилами дизайна, они верны лишь в определенных случаях. </w:t>
      </w:r>
    </w:p>
    <w:p w:rsidR="00CB773F" w:rsidRPr="006916CC" w:rsidRDefault="00CB773F" w:rsidP="007C2EF9">
      <w:pPr>
        <w:spacing w:after="0"/>
        <w:ind w:left="284" w:firstLine="360"/>
        <w:jc w:val="both"/>
        <w:outlineLvl w:val="1"/>
        <w:rPr>
          <w:rFonts w:ascii="Times New Roman" w:hAnsi="Times New Roman"/>
          <w:b/>
          <w:bCs/>
          <w:sz w:val="24"/>
          <w:szCs w:val="24"/>
        </w:rPr>
      </w:pPr>
      <w:r w:rsidRPr="006916CC">
        <w:rPr>
          <w:rFonts w:ascii="Times New Roman" w:hAnsi="Times New Roman"/>
          <w:b/>
          <w:bCs/>
          <w:sz w:val="24"/>
          <w:szCs w:val="24"/>
        </w:rPr>
        <w:t>Рекомендации по дизайну презентации</w:t>
      </w:r>
    </w:p>
    <w:p w:rsidR="00CB773F" w:rsidRPr="006916CC" w:rsidRDefault="00CB773F" w:rsidP="007C2EF9">
      <w:pPr>
        <w:spacing w:after="0"/>
        <w:ind w:left="284" w:firstLine="708"/>
        <w:jc w:val="both"/>
        <w:rPr>
          <w:rFonts w:ascii="Times New Roman" w:hAnsi="Times New Roman"/>
          <w:sz w:val="24"/>
          <w:szCs w:val="24"/>
        </w:rPr>
      </w:pPr>
      <w:r w:rsidRPr="006916CC">
        <w:rPr>
          <w:rFonts w:ascii="Times New Roman" w:hAnsi="Times New Roman"/>
          <w:sz w:val="24"/>
          <w:szCs w:val="24"/>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w:t>
      </w:r>
      <w:r w:rsidRPr="006916CC">
        <w:rPr>
          <w:rFonts w:ascii="Times New Roman" w:hAnsi="Times New Roman"/>
          <w:sz w:val="24"/>
          <w:szCs w:val="24"/>
        </w:rPr>
        <w:t>м</w:t>
      </w:r>
      <w:r w:rsidRPr="006916CC">
        <w:rPr>
          <w:rFonts w:ascii="Times New Roman" w:hAnsi="Times New Roman"/>
          <w:sz w:val="24"/>
          <w:szCs w:val="24"/>
        </w:rPr>
        <w:t xml:space="preserve">ления. </w:t>
      </w:r>
    </w:p>
    <w:p w:rsidR="00CB773F" w:rsidRPr="006916CC" w:rsidRDefault="00CB773F" w:rsidP="007C2EF9">
      <w:pPr>
        <w:spacing w:after="0"/>
        <w:ind w:left="284" w:firstLine="708"/>
        <w:jc w:val="both"/>
        <w:rPr>
          <w:rFonts w:ascii="Times New Roman" w:hAnsi="Times New Roman"/>
          <w:sz w:val="24"/>
          <w:szCs w:val="24"/>
        </w:rPr>
      </w:pPr>
      <w:r w:rsidRPr="006916CC">
        <w:rPr>
          <w:rFonts w:ascii="Times New Roman" w:hAnsi="Times New Roman"/>
          <w:sz w:val="24"/>
          <w:szCs w:val="24"/>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6916CC">
        <w:rPr>
          <w:rFonts w:ascii="Times New Roman" w:hAnsi="Times New Roman"/>
          <w:sz w:val="24"/>
          <w:szCs w:val="24"/>
        </w:rPr>
        <w:t xml:space="preserve">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 </w:t>
      </w:r>
      <w:proofErr w:type="gramEnd"/>
    </w:p>
    <w:p w:rsidR="00CB773F" w:rsidRPr="006916CC" w:rsidRDefault="00CB773F" w:rsidP="007C2EF9">
      <w:pPr>
        <w:spacing w:after="0"/>
        <w:ind w:left="284" w:firstLine="708"/>
        <w:jc w:val="both"/>
        <w:rPr>
          <w:rFonts w:ascii="Times New Roman" w:hAnsi="Times New Roman"/>
          <w:sz w:val="24"/>
          <w:szCs w:val="24"/>
        </w:rPr>
      </w:pPr>
      <w:r w:rsidRPr="006916CC">
        <w:rPr>
          <w:rFonts w:ascii="Times New Roman" w:hAnsi="Times New Roman"/>
          <w:sz w:val="24"/>
          <w:szCs w:val="24"/>
        </w:rPr>
        <w:t>Рассмотрим рекомендации по оформлению и представлению на экране материалов ра</w:t>
      </w:r>
      <w:r w:rsidRPr="006916CC">
        <w:rPr>
          <w:rFonts w:ascii="Times New Roman" w:hAnsi="Times New Roman"/>
          <w:sz w:val="24"/>
          <w:szCs w:val="24"/>
        </w:rPr>
        <w:t>з</w:t>
      </w:r>
      <w:r w:rsidRPr="006916CC">
        <w:rPr>
          <w:rFonts w:ascii="Times New Roman" w:hAnsi="Times New Roman"/>
          <w:sz w:val="24"/>
          <w:szCs w:val="24"/>
        </w:rPr>
        <w:t xml:space="preserve">личного вида. </w:t>
      </w:r>
    </w:p>
    <w:p w:rsidR="00CB773F" w:rsidRPr="006916CC" w:rsidRDefault="00CB773F" w:rsidP="007C2EF9">
      <w:pPr>
        <w:spacing w:after="0"/>
        <w:ind w:left="284" w:firstLine="360"/>
        <w:jc w:val="both"/>
        <w:outlineLvl w:val="1"/>
        <w:rPr>
          <w:rFonts w:ascii="Times New Roman" w:hAnsi="Times New Roman"/>
          <w:b/>
          <w:bCs/>
          <w:sz w:val="24"/>
          <w:szCs w:val="24"/>
        </w:rPr>
      </w:pPr>
      <w:r w:rsidRPr="006916CC">
        <w:rPr>
          <w:rFonts w:ascii="Times New Roman" w:hAnsi="Times New Roman"/>
          <w:b/>
          <w:bCs/>
          <w:sz w:val="24"/>
          <w:szCs w:val="24"/>
        </w:rPr>
        <w:t>Текстовая информация</w:t>
      </w:r>
    </w:p>
    <w:p w:rsidR="00CB773F" w:rsidRPr="006916CC" w:rsidRDefault="00CB773F" w:rsidP="007C2EF9">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t xml:space="preserve">размер шрифта: 24–54 пункта (заголовок), 18–36 пунктов (обычный текст); </w:t>
      </w:r>
    </w:p>
    <w:p w:rsidR="00CB773F" w:rsidRPr="006916CC" w:rsidRDefault="00CB773F" w:rsidP="007C2EF9">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t xml:space="preserve">цвет шрифта и цвет фона должны контрастировать (текст должен хорошо читаться), но не резать глаза; </w:t>
      </w:r>
    </w:p>
    <w:p w:rsidR="00CB773F" w:rsidRPr="006916CC" w:rsidRDefault="00CB773F" w:rsidP="007C2EF9">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lastRenderedPageBreak/>
        <w:t>тип шрифта: для основного текста гладкий шрифт без засечек (</w:t>
      </w:r>
      <w:proofErr w:type="spellStart"/>
      <w:r w:rsidRPr="006916CC">
        <w:rPr>
          <w:rFonts w:ascii="Times New Roman" w:hAnsi="Times New Roman"/>
          <w:sz w:val="24"/>
          <w:szCs w:val="24"/>
        </w:rPr>
        <w:t>Arial</w:t>
      </w:r>
      <w:proofErr w:type="spellEnd"/>
      <w:r w:rsidRPr="006916CC">
        <w:rPr>
          <w:rFonts w:ascii="Times New Roman" w:hAnsi="Times New Roman"/>
          <w:sz w:val="24"/>
          <w:szCs w:val="24"/>
        </w:rPr>
        <w:t xml:space="preserve">, </w:t>
      </w:r>
      <w:proofErr w:type="spellStart"/>
      <w:r w:rsidRPr="006916CC">
        <w:rPr>
          <w:rFonts w:ascii="Times New Roman" w:hAnsi="Times New Roman"/>
          <w:sz w:val="24"/>
          <w:szCs w:val="24"/>
        </w:rPr>
        <w:t>Tahoma</w:t>
      </w:r>
      <w:proofErr w:type="spellEnd"/>
      <w:r w:rsidRPr="006916CC">
        <w:rPr>
          <w:rFonts w:ascii="Times New Roman" w:hAnsi="Times New Roman"/>
          <w:sz w:val="24"/>
          <w:szCs w:val="24"/>
        </w:rPr>
        <w:t xml:space="preserve">, </w:t>
      </w:r>
      <w:proofErr w:type="spellStart"/>
      <w:r w:rsidRPr="006916CC">
        <w:rPr>
          <w:rFonts w:ascii="Times New Roman" w:hAnsi="Times New Roman"/>
          <w:sz w:val="24"/>
          <w:szCs w:val="24"/>
        </w:rPr>
        <w:t>Verdana</w:t>
      </w:r>
      <w:proofErr w:type="spellEnd"/>
      <w:r w:rsidRPr="006916CC">
        <w:rPr>
          <w:rFonts w:ascii="Times New Roman" w:hAnsi="Times New Roman"/>
          <w:sz w:val="24"/>
          <w:szCs w:val="24"/>
        </w:rPr>
        <w:t xml:space="preserve">), для заголовка можно использовать декоративный шрифт, если он хорошо читаем; </w:t>
      </w:r>
    </w:p>
    <w:p w:rsidR="00CB773F" w:rsidRPr="006916CC" w:rsidRDefault="00CB773F" w:rsidP="007C2EF9">
      <w:pPr>
        <w:numPr>
          <w:ilvl w:val="0"/>
          <w:numId w:val="40"/>
        </w:numPr>
        <w:spacing w:after="0"/>
        <w:ind w:left="284" w:firstLine="283"/>
        <w:jc w:val="both"/>
        <w:rPr>
          <w:rFonts w:ascii="Times New Roman" w:hAnsi="Times New Roman"/>
          <w:sz w:val="24"/>
          <w:szCs w:val="24"/>
        </w:rPr>
      </w:pPr>
      <w:r w:rsidRPr="006916CC">
        <w:rPr>
          <w:rFonts w:ascii="Times New Roman" w:hAnsi="Times New Roman"/>
          <w:sz w:val="24"/>
          <w:szCs w:val="24"/>
        </w:rPr>
        <w:t xml:space="preserve">курсив, подчеркивание, жирный шрифт, прописные буквы рекомендуется использовать только для смыслового выделения фрагмента текста. </w:t>
      </w:r>
    </w:p>
    <w:p w:rsidR="00CB773F" w:rsidRPr="006916CC" w:rsidRDefault="00CB773F" w:rsidP="007C2EF9">
      <w:pPr>
        <w:spacing w:after="0"/>
        <w:ind w:left="284" w:firstLine="360"/>
        <w:rPr>
          <w:rFonts w:ascii="Times New Roman" w:hAnsi="Times New Roman"/>
          <w:b/>
          <w:bCs/>
          <w:sz w:val="24"/>
          <w:szCs w:val="24"/>
        </w:rPr>
      </w:pPr>
      <w:r w:rsidRPr="006916CC">
        <w:rPr>
          <w:rFonts w:ascii="Times New Roman" w:hAnsi="Times New Roman"/>
          <w:b/>
          <w:bCs/>
          <w:sz w:val="24"/>
          <w:szCs w:val="24"/>
        </w:rPr>
        <w:t>Графическая информация</w:t>
      </w:r>
    </w:p>
    <w:p w:rsidR="00CB773F" w:rsidRPr="006916CC" w:rsidRDefault="00CB773F" w:rsidP="007C2EF9">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рисунки, фотографии, диаграммы призваны дополнить текстовую информацию или пер</w:t>
      </w:r>
      <w:r w:rsidRPr="006916CC">
        <w:rPr>
          <w:rFonts w:ascii="Times New Roman" w:hAnsi="Times New Roman"/>
          <w:sz w:val="24"/>
          <w:szCs w:val="24"/>
        </w:rPr>
        <w:t>е</w:t>
      </w:r>
      <w:r w:rsidRPr="006916CC">
        <w:rPr>
          <w:rFonts w:ascii="Times New Roman" w:hAnsi="Times New Roman"/>
          <w:sz w:val="24"/>
          <w:szCs w:val="24"/>
        </w:rPr>
        <w:t xml:space="preserve">дать ее в более наглядном виде; </w:t>
      </w:r>
    </w:p>
    <w:p w:rsidR="00CB773F" w:rsidRPr="006916CC" w:rsidRDefault="00CB773F" w:rsidP="007C2EF9">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CB773F" w:rsidRPr="006916CC" w:rsidRDefault="00CB773F" w:rsidP="007C2EF9">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цвет графических изображений не должен резко контрастировать с общим стилевым оформлением слайда; </w:t>
      </w:r>
    </w:p>
    <w:p w:rsidR="00CB773F" w:rsidRPr="006916CC" w:rsidRDefault="00CB773F" w:rsidP="007C2EF9">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иллюстрации рекомендуется сопровождать пояснительным текстом; </w:t>
      </w:r>
    </w:p>
    <w:p w:rsidR="00CB773F" w:rsidRPr="006916CC" w:rsidRDefault="00CB773F" w:rsidP="007C2EF9">
      <w:pPr>
        <w:numPr>
          <w:ilvl w:val="0"/>
          <w:numId w:val="41"/>
        </w:numPr>
        <w:tabs>
          <w:tab w:val="clear" w:pos="720"/>
          <w:tab w:val="num" w:pos="993"/>
        </w:tabs>
        <w:spacing w:after="0"/>
        <w:ind w:hanging="153"/>
        <w:jc w:val="both"/>
        <w:rPr>
          <w:rFonts w:ascii="Times New Roman" w:hAnsi="Times New Roman"/>
          <w:sz w:val="24"/>
          <w:szCs w:val="24"/>
        </w:rPr>
      </w:pPr>
      <w:r w:rsidRPr="006916CC">
        <w:rPr>
          <w:rFonts w:ascii="Times New Roman" w:hAnsi="Times New Roman"/>
          <w:sz w:val="24"/>
          <w:szCs w:val="24"/>
        </w:rPr>
        <w:t xml:space="preserve">если графическое изображение используется в качестве фона, то текст на этом фоне должен быть хорошо читаем. </w:t>
      </w:r>
    </w:p>
    <w:p w:rsidR="00CB773F" w:rsidRPr="006916CC" w:rsidRDefault="00CB773F" w:rsidP="007C2EF9">
      <w:pPr>
        <w:spacing w:after="0"/>
        <w:ind w:firstLine="360"/>
        <w:jc w:val="both"/>
        <w:outlineLvl w:val="1"/>
        <w:rPr>
          <w:rFonts w:ascii="Times New Roman" w:hAnsi="Times New Roman"/>
          <w:b/>
          <w:bCs/>
          <w:sz w:val="24"/>
          <w:szCs w:val="24"/>
        </w:rPr>
      </w:pPr>
      <w:r w:rsidRPr="006916CC">
        <w:rPr>
          <w:rFonts w:ascii="Times New Roman" w:hAnsi="Times New Roman"/>
          <w:b/>
          <w:bCs/>
          <w:sz w:val="24"/>
          <w:szCs w:val="24"/>
        </w:rPr>
        <w:t>Анимация</w:t>
      </w:r>
    </w:p>
    <w:p w:rsidR="00CB773F" w:rsidRPr="006916CC" w:rsidRDefault="00CB773F" w:rsidP="007C2EF9">
      <w:pPr>
        <w:tabs>
          <w:tab w:val="left" w:pos="284"/>
        </w:tabs>
        <w:spacing w:after="0"/>
        <w:ind w:left="284"/>
        <w:jc w:val="both"/>
        <w:rPr>
          <w:rFonts w:ascii="Times New Roman" w:hAnsi="Times New Roman"/>
          <w:sz w:val="24"/>
          <w:szCs w:val="24"/>
        </w:rPr>
      </w:pPr>
      <w:r w:rsidRPr="006916CC">
        <w:rPr>
          <w:rFonts w:ascii="Times New Roman" w:hAnsi="Times New Roman"/>
          <w:sz w:val="24"/>
          <w:szCs w:val="24"/>
        </w:rPr>
        <w:t>Анимационные эффекты используются для привлечения внимания слушателей или для демо</w:t>
      </w:r>
      <w:r w:rsidRPr="006916CC">
        <w:rPr>
          <w:rFonts w:ascii="Times New Roman" w:hAnsi="Times New Roman"/>
          <w:sz w:val="24"/>
          <w:szCs w:val="24"/>
        </w:rPr>
        <w:t>н</w:t>
      </w:r>
      <w:r w:rsidRPr="006916CC">
        <w:rPr>
          <w:rFonts w:ascii="Times New Roman" w:hAnsi="Times New Roman"/>
          <w:sz w:val="24"/>
          <w:szCs w:val="24"/>
        </w:rPr>
        <w:t xml:space="preserve">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p>
    <w:p w:rsidR="00CB773F" w:rsidRPr="006916CC" w:rsidRDefault="00CB773F" w:rsidP="007C2EF9">
      <w:pPr>
        <w:spacing w:after="0"/>
        <w:ind w:left="426"/>
        <w:jc w:val="both"/>
        <w:outlineLvl w:val="2"/>
        <w:rPr>
          <w:rFonts w:ascii="Times New Roman" w:hAnsi="Times New Roman"/>
          <w:b/>
          <w:bCs/>
          <w:sz w:val="24"/>
          <w:szCs w:val="24"/>
        </w:rPr>
      </w:pPr>
      <w:r w:rsidRPr="006916CC">
        <w:rPr>
          <w:rFonts w:ascii="Times New Roman" w:hAnsi="Times New Roman"/>
          <w:b/>
          <w:bCs/>
          <w:sz w:val="24"/>
          <w:szCs w:val="24"/>
        </w:rPr>
        <w:t>Звук</w:t>
      </w:r>
    </w:p>
    <w:p w:rsidR="00CB773F" w:rsidRPr="006916CC" w:rsidRDefault="00CB773F" w:rsidP="007C2EF9">
      <w:pPr>
        <w:numPr>
          <w:ilvl w:val="0"/>
          <w:numId w:val="42"/>
        </w:numPr>
        <w:tabs>
          <w:tab w:val="clear" w:pos="720"/>
          <w:tab w:val="num" w:pos="993"/>
        </w:tabs>
        <w:spacing w:after="0"/>
        <w:ind w:left="851"/>
        <w:jc w:val="both"/>
        <w:rPr>
          <w:rFonts w:ascii="Times New Roman" w:hAnsi="Times New Roman"/>
          <w:sz w:val="24"/>
          <w:szCs w:val="24"/>
        </w:rPr>
      </w:pPr>
      <w:r w:rsidRPr="006916CC">
        <w:rPr>
          <w:rFonts w:ascii="Times New Roman" w:hAnsi="Times New Roman"/>
          <w:sz w:val="24"/>
          <w:szCs w:val="24"/>
        </w:rPr>
        <w:t>звуковое сопровождение должно отражать суть или подчеркивать особенность темы сла</w:t>
      </w:r>
      <w:r w:rsidRPr="006916CC">
        <w:rPr>
          <w:rFonts w:ascii="Times New Roman" w:hAnsi="Times New Roman"/>
          <w:sz w:val="24"/>
          <w:szCs w:val="24"/>
        </w:rPr>
        <w:t>й</w:t>
      </w:r>
      <w:r w:rsidRPr="006916CC">
        <w:rPr>
          <w:rFonts w:ascii="Times New Roman" w:hAnsi="Times New Roman"/>
          <w:sz w:val="24"/>
          <w:szCs w:val="24"/>
        </w:rPr>
        <w:t xml:space="preserve">да, презентации; </w:t>
      </w:r>
    </w:p>
    <w:p w:rsidR="00CB773F" w:rsidRPr="006916CC" w:rsidRDefault="00CB773F" w:rsidP="007C2EF9">
      <w:pPr>
        <w:numPr>
          <w:ilvl w:val="0"/>
          <w:numId w:val="42"/>
        </w:numPr>
        <w:tabs>
          <w:tab w:val="clear" w:pos="720"/>
          <w:tab w:val="num" w:pos="993"/>
        </w:tabs>
        <w:spacing w:after="0"/>
        <w:ind w:left="851"/>
        <w:jc w:val="both"/>
        <w:rPr>
          <w:rFonts w:ascii="Times New Roman" w:hAnsi="Times New Roman"/>
          <w:sz w:val="24"/>
          <w:szCs w:val="24"/>
        </w:rPr>
      </w:pPr>
      <w:r w:rsidRPr="006916CC">
        <w:rPr>
          <w:rFonts w:ascii="Times New Roman" w:hAnsi="Times New Roman"/>
          <w:sz w:val="24"/>
          <w:szCs w:val="24"/>
        </w:rPr>
        <w:t xml:space="preserve">необходимо выбрать оптимальную громкость, чтобы звук был слышен всем слушателям, но не был оглушительным; </w:t>
      </w:r>
    </w:p>
    <w:p w:rsidR="00CB773F" w:rsidRPr="006916CC" w:rsidRDefault="00CB773F" w:rsidP="007C2EF9">
      <w:pPr>
        <w:numPr>
          <w:ilvl w:val="0"/>
          <w:numId w:val="42"/>
        </w:numPr>
        <w:tabs>
          <w:tab w:val="clear" w:pos="720"/>
          <w:tab w:val="num" w:pos="993"/>
        </w:tabs>
        <w:spacing w:after="0"/>
        <w:ind w:left="851"/>
        <w:jc w:val="both"/>
        <w:rPr>
          <w:rFonts w:ascii="Times New Roman" w:hAnsi="Times New Roman"/>
          <w:sz w:val="24"/>
          <w:szCs w:val="24"/>
        </w:rPr>
      </w:pPr>
      <w:r w:rsidRPr="006916CC">
        <w:rPr>
          <w:rFonts w:ascii="Times New Roman" w:hAnsi="Times New Roman"/>
          <w:sz w:val="24"/>
          <w:szCs w:val="24"/>
        </w:rPr>
        <w:t>если это фоновая музыка, то она должна не отвлекать внимание слушателей и не загл</w:t>
      </w:r>
      <w:r w:rsidRPr="006916CC">
        <w:rPr>
          <w:rFonts w:ascii="Times New Roman" w:hAnsi="Times New Roman"/>
          <w:sz w:val="24"/>
          <w:szCs w:val="24"/>
        </w:rPr>
        <w:t>у</w:t>
      </w:r>
      <w:r w:rsidRPr="006916CC">
        <w:rPr>
          <w:rFonts w:ascii="Times New Roman" w:hAnsi="Times New Roman"/>
          <w:sz w:val="24"/>
          <w:szCs w:val="24"/>
        </w:rPr>
        <w:t>шать слова докладчика. Чтобы все материалы слайда воспринимались целостно, и не во</w:t>
      </w:r>
      <w:r w:rsidRPr="006916CC">
        <w:rPr>
          <w:rFonts w:ascii="Times New Roman" w:hAnsi="Times New Roman"/>
          <w:sz w:val="24"/>
          <w:szCs w:val="24"/>
        </w:rPr>
        <w:t>з</w:t>
      </w:r>
      <w:r w:rsidRPr="006916CC">
        <w:rPr>
          <w:rFonts w:ascii="Times New Roman" w:hAnsi="Times New Roman"/>
          <w:sz w:val="24"/>
          <w:szCs w:val="24"/>
        </w:rPr>
        <w:t xml:space="preserve">никало диссонанса между отдельными его фрагментами, необходимо учитывать общие правила оформления презентации. </w:t>
      </w:r>
    </w:p>
    <w:p w:rsidR="00CB773F" w:rsidRPr="006916CC" w:rsidRDefault="00CB773F" w:rsidP="007C2EF9">
      <w:pPr>
        <w:spacing w:after="0"/>
        <w:ind w:left="284"/>
        <w:jc w:val="both"/>
        <w:outlineLvl w:val="2"/>
        <w:rPr>
          <w:rFonts w:ascii="Times New Roman" w:hAnsi="Times New Roman"/>
          <w:b/>
          <w:bCs/>
          <w:sz w:val="24"/>
          <w:szCs w:val="24"/>
        </w:rPr>
      </w:pPr>
      <w:r w:rsidRPr="006916CC">
        <w:rPr>
          <w:rFonts w:ascii="Times New Roman" w:hAnsi="Times New Roman"/>
          <w:b/>
          <w:bCs/>
          <w:sz w:val="24"/>
          <w:szCs w:val="24"/>
        </w:rPr>
        <w:t>Единое стилевое оформление</w:t>
      </w:r>
    </w:p>
    <w:p w:rsidR="00CB773F" w:rsidRPr="006916CC" w:rsidRDefault="00CB773F" w:rsidP="007C2EF9">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стиль может включать: определенный шрифт (гарнитура и цвет), цвет фона или фоновый рисунок, декоративный элемент небольшого размера и др.; </w:t>
      </w:r>
    </w:p>
    <w:p w:rsidR="00CB773F" w:rsidRPr="006916CC" w:rsidRDefault="00CB773F" w:rsidP="007C2EF9">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не рекомендуется использовать в стилевом оформлении презентации более 3 цветов и более 3 типов шрифта; </w:t>
      </w:r>
    </w:p>
    <w:p w:rsidR="00CB773F" w:rsidRPr="006916CC" w:rsidRDefault="00CB773F" w:rsidP="007C2EF9">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оформление слайда не должно отвлекать внимание слушателей от его содержательной части; </w:t>
      </w:r>
    </w:p>
    <w:p w:rsidR="00CB773F" w:rsidRPr="006916CC" w:rsidRDefault="00CB773F" w:rsidP="007C2EF9">
      <w:pPr>
        <w:numPr>
          <w:ilvl w:val="0"/>
          <w:numId w:val="43"/>
        </w:numPr>
        <w:tabs>
          <w:tab w:val="clear" w:pos="720"/>
          <w:tab w:val="num" w:pos="993"/>
        </w:tabs>
        <w:spacing w:after="0"/>
        <w:ind w:left="993"/>
        <w:jc w:val="both"/>
        <w:rPr>
          <w:rFonts w:ascii="Times New Roman" w:hAnsi="Times New Roman"/>
          <w:sz w:val="24"/>
          <w:szCs w:val="24"/>
        </w:rPr>
      </w:pPr>
      <w:r w:rsidRPr="006916CC">
        <w:rPr>
          <w:rFonts w:ascii="Times New Roman" w:hAnsi="Times New Roman"/>
          <w:sz w:val="24"/>
          <w:szCs w:val="24"/>
        </w:rPr>
        <w:t xml:space="preserve">все слайды презентации должны быть выдержаны в одном стиле; </w:t>
      </w:r>
    </w:p>
    <w:p w:rsidR="00CB773F" w:rsidRPr="006916CC" w:rsidRDefault="00CB773F" w:rsidP="007C2EF9">
      <w:pPr>
        <w:spacing w:after="0"/>
        <w:ind w:left="284"/>
        <w:jc w:val="both"/>
        <w:outlineLvl w:val="2"/>
        <w:rPr>
          <w:rFonts w:ascii="Times New Roman" w:hAnsi="Times New Roman"/>
          <w:b/>
          <w:bCs/>
          <w:sz w:val="24"/>
          <w:szCs w:val="24"/>
        </w:rPr>
      </w:pPr>
      <w:r w:rsidRPr="006916CC">
        <w:rPr>
          <w:rFonts w:ascii="Times New Roman" w:hAnsi="Times New Roman"/>
          <w:b/>
          <w:bCs/>
          <w:sz w:val="24"/>
          <w:szCs w:val="24"/>
        </w:rPr>
        <w:t>Содержание и расположение информационных блоков на слайде</w:t>
      </w:r>
    </w:p>
    <w:p w:rsidR="00CB773F" w:rsidRPr="006916CC" w:rsidRDefault="00CB773F" w:rsidP="007C2EF9">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информационных блоков не должно быть слишком много (3-6); </w:t>
      </w:r>
    </w:p>
    <w:p w:rsidR="00CB773F" w:rsidRPr="006916CC" w:rsidRDefault="00CB773F" w:rsidP="007C2EF9">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рекомендуемый размер одного информационного блока — не более 1/2 размера слайда; </w:t>
      </w:r>
    </w:p>
    <w:p w:rsidR="00CB773F" w:rsidRPr="006916CC" w:rsidRDefault="00CB773F" w:rsidP="007C2EF9">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желательно присутствие на странице блоков с разнотипной информацией (текст, графики, диаграммы, таблицы, рисунки), дополняющей друг друга; </w:t>
      </w:r>
    </w:p>
    <w:p w:rsidR="00CB773F" w:rsidRPr="006916CC" w:rsidRDefault="00CB773F" w:rsidP="007C2EF9">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ключевые слова в информационном блоке необходимо выделить; </w:t>
      </w:r>
    </w:p>
    <w:p w:rsidR="00CB773F" w:rsidRPr="006916CC" w:rsidRDefault="00CB773F" w:rsidP="007C2EF9">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информационные блоки лучше располагать горизонтально, связанные по смыслу блоки — слева направо; </w:t>
      </w:r>
    </w:p>
    <w:p w:rsidR="00CB773F" w:rsidRPr="006916CC" w:rsidRDefault="00CB773F" w:rsidP="007C2EF9">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t xml:space="preserve">наиболее важную информацию следует поместить в центр слайда; </w:t>
      </w:r>
    </w:p>
    <w:p w:rsidR="00CB773F" w:rsidRPr="006916CC" w:rsidRDefault="00CB773F" w:rsidP="007C2EF9">
      <w:pPr>
        <w:numPr>
          <w:ilvl w:val="0"/>
          <w:numId w:val="44"/>
        </w:numPr>
        <w:tabs>
          <w:tab w:val="clear" w:pos="720"/>
          <w:tab w:val="num" w:pos="851"/>
        </w:tabs>
        <w:spacing w:after="0"/>
        <w:ind w:left="851"/>
        <w:jc w:val="both"/>
        <w:rPr>
          <w:rFonts w:ascii="Times New Roman" w:hAnsi="Times New Roman"/>
          <w:sz w:val="24"/>
          <w:szCs w:val="24"/>
        </w:rPr>
      </w:pPr>
      <w:r w:rsidRPr="006916CC">
        <w:rPr>
          <w:rFonts w:ascii="Times New Roman" w:hAnsi="Times New Roman"/>
          <w:sz w:val="24"/>
          <w:szCs w:val="24"/>
        </w:rPr>
        <w:lastRenderedPageBreak/>
        <w:t>логика предъявления информации на слайдах и в презентации должна соответствовать л</w:t>
      </w:r>
      <w:r w:rsidRPr="006916CC">
        <w:rPr>
          <w:rFonts w:ascii="Times New Roman" w:hAnsi="Times New Roman"/>
          <w:sz w:val="24"/>
          <w:szCs w:val="24"/>
        </w:rPr>
        <w:t>о</w:t>
      </w:r>
      <w:r w:rsidRPr="006916CC">
        <w:rPr>
          <w:rFonts w:ascii="Times New Roman" w:hAnsi="Times New Roman"/>
          <w:sz w:val="24"/>
          <w:szCs w:val="24"/>
        </w:rPr>
        <w:t xml:space="preserve">гике ее изложения. </w:t>
      </w:r>
    </w:p>
    <w:p w:rsidR="00CB773F" w:rsidRPr="006916CC" w:rsidRDefault="00CB773F" w:rsidP="007C2EF9">
      <w:pPr>
        <w:tabs>
          <w:tab w:val="left" w:pos="284"/>
        </w:tabs>
        <w:spacing w:after="0"/>
        <w:ind w:left="426"/>
        <w:jc w:val="both"/>
        <w:rPr>
          <w:rFonts w:ascii="Times New Roman" w:hAnsi="Times New Roman"/>
          <w:sz w:val="24"/>
          <w:szCs w:val="24"/>
        </w:rPr>
      </w:pPr>
      <w:r w:rsidRPr="006916CC">
        <w:rPr>
          <w:rFonts w:ascii="Times New Roman" w:hAnsi="Times New Roman"/>
          <w:sz w:val="24"/>
          <w:szCs w:val="24"/>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w:t>
      </w:r>
      <w:hyperlink r:id="rId10" w:history="1">
        <w:r w:rsidRPr="006916CC">
          <w:rPr>
            <w:rFonts w:ascii="Times New Roman" w:hAnsi="Times New Roman"/>
            <w:sz w:val="24"/>
            <w:szCs w:val="24"/>
          </w:rPr>
          <w:t>общие правила оформления текста</w:t>
        </w:r>
      </w:hyperlink>
      <w:r w:rsidRPr="006916CC">
        <w:rPr>
          <w:rFonts w:ascii="Times New Roman" w:hAnsi="Times New Roman"/>
          <w:sz w:val="24"/>
          <w:szCs w:val="24"/>
        </w:rPr>
        <w:t xml:space="preserve">. </w:t>
      </w:r>
    </w:p>
    <w:p w:rsidR="00CB773F" w:rsidRPr="006916CC" w:rsidRDefault="00CB773F" w:rsidP="007C2EF9">
      <w:pPr>
        <w:tabs>
          <w:tab w:val="left" w:pos="284"/>
        </w:tabs>
        <w:spacing w:after="0"/>
        <w:ind w:left="425" w:firstLine="709"/>
        <w:jc w:val="both"/>
        <w:rPr>
          <w:rFonts w:ascii="Times New Roman" w:hAnsi="Times New Roman"/>
          <w:sz w:val="24"/>
          <w:szCs w:val="24"/>
        </w:rPr>
      </w:pPr>
      <w:r w:rsidRPr="006916CC">
        <w:rPr>
          <w:rFonts w:ascii="Times New Roman" w:hAnsi="Times New Roman"/>
          <w:sz w:val="24"/>
          <w:szCs w:val="24"/>
        </w:rPr>
        <w:t>После создания презентац</w:t>
      </w:r>
      <w:proofErr w:type="gramStart"/>
      <w:r w:rsidRPr="006916CC">
        <w:rPr>
          <w:rFonts w:ascii="Times New Roman" w:hAnsi="Times New Roman"/>
          <w:sz w:val="24"/>
          <w:szCs w:val="24"/>
        </w:rPr>
        <w:t>ии и ее</w:t>
      </w:r>
      <w:proofErr w:type="gramEnd"/>
      <w:r w:rsidRPr="006916CC">
        <w:rPr>
          <w:rFonts w:ascii="Times New Roman" w:hAnsi="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w:t>
      </w:r>
      <w:r w:rsidRPr="006916CC">
        <w:rPr>
          <w:rFonts w:ascii="Times New Roman" w:hAnsi="Times New Roman"/>
          <w:sz w:val="24"/>
          <w:szCs w:val="24"/>
        </w:rPr>
        <w:t>е</w:t>
      </w:r>
      <w:r w:rsidRPr="006916CC">
        <w:rPr>
          <w:rFonts w:ascii="Times New Roman" w:hAnsi="Times New Roman"/>
          <w:sz w:val="24"/>
          <w:szCs w:val="24"/>
        </w:rPr>
        <w:t xml:space="preserve">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p>
    <w:p w:rsidR="005E15CD" w:rsidRPr="005E15CD" w:rsidRDefault="005E15CD" w:rsidP="007C2EF9">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Критерии оценки:</w:t>
      </w:r>
    </w:p>
    <w:p w:rsidR="005E15CD" w:rsidRPr="005E15CD" w:rsidRDefault="005E15CD" w:rsidP="007C2EF9">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актуальность темы;</w:t>
      </w:r>
    </w:p>
    <w:p w:rsidR="005E15CD" w:rsidRPr="005E15CD" w:rsidRDefault="005E15CD" w:rsidP="007C2EF9">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соответствие содержания презентации теме;</w:t>
      </w:r>
    </w:p>
    <w:p w:rsidR="005E15CD" w:rsidRPr="005E15CD" w:rsidRDefault="005E15CD" w:rsidP="007C2EF9">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глубина проработки материала;</w:t>
      </w:r>
    </w:p>
    <w:p w:rsidR="005E15CD" w:rsidRPr="005E15CD" w:rsidRDefault="005E15CD" w:rsidP="007C2EF9">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правильная структурированность информации;</w:t>
      </w:r>
    </w:p>
    <w:p w:rsidR="005E15CD" w:rsidRPr="005E15CD" w:rsidRDefault="005E15CD" w:rsidP="007C2EF9">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наличие логической связи изложенной информации;</w:t>
      </w:r>
    </w:p>
    <w:p w:rsidR="005E15CD" w:rsidRPr="005E15CD" w:rsidRDefault="005E15CD" w:rsidP="007C2EF9">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эстетичность оформления, его соответствие требова</w:t>
      </w:r>
      <w:r w:rsidRPr="005E15CD">
        <w:rPr>
          <w:rFonts w:ascii="Times New Roman" w:eastAsia="Times New Roman" w:hAnsi="Times New Roman" w:cs="Times New Roman"/>
          <w:color w:val="000000"/>
          <w:sz w:val="24"/>
          <w:szCs w:val="24"/>
          <w:lang w:eastAsia="ru-RU"/>
        </w:rPr>
        <w:softHyphen/>
        <w:t>ниям;</w:t>
      </w:r>
    </w:p>
    <w:p w:rsidR="005E15CD" w:rsidRPr="005E15CD" w:rsidRDefault="005E15CD" w:rsidP="007C2EF9">
      <w:pPr>
        <w:numPr>
          <w:ilvl w:val="0"/>
          <w:numId w:val="8"/>
        </w:num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color w:val="000000"/>
          <w:sz w:val="24"/>
          <w:szCs w:val="24"/>
          <w:lang w:eastAsia="ru-RU"/>
        </w:rPr>
        <w:t>работа представлена в срок.</w:t>
      </w:r>
    </w:p>
    <w:p w:rsidR="005E15CD" w:rsidRPr="005E15CD" w:rsidRDefault="005E15CD" w:rsidP="007C2EF9">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«5» (отлично)</w:t>
      </w:r>
      <w:r w:rsidRPr="005E15CD">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 xml:space="preserve">ция содержит не менее </w:t>
      </w:r>
      <w:r w:rsidR="00CB773F">
        <w:rPr>
          <w:rFonts w:ascii="Times New Roman" w:eastAsia="Times New Roman" w:hAnsi="Times New Roman" w:cs="Times New Roman"/>
          <w:color w:val="000000"/>
          <w:sz w:val="24"/>
          <w:szCs w:val="24"/>
          <w:lang w:eastAsia="ru-RU"/>
        </w:rPr>
        <w:t>10</w:t>
      </w:r>
      <w:r w:rsidRPr="005E15CD">
        <w:rPr>
          <w:rFonts w:ascii="Times New Roman" w:eastAsia="Times New Roman" w:hAnsi="Times New Roman" w:cs="Times New Roman"/>
          <w:color w:val="000000"/>
          <w:sz w:val="24"/>
          <w:szCs w:val="24"/>
          <w:lang w:eastAsia="ru-RU"/>
        </w:rPr>
        <w:t>-1</w:t>
      </w:r>
      <w:r w:rsidR="00CB773F">
        <w:rPr>
          <w:rFonts w:ascii="Times New Roman" w:eastAsia="Times New Roman" w:hAnsi="Times New Roman" w:cs="Times New Roman"/>
          <w:color w:val="000000"/>
          <w:sz w:val="24"/>
          <w:szCs w:val="24"/>
          <w:lang w:eastAsia="ru-RU"/>
        </w:rPr>
        <w:t>8</w:t>
      </w:r>
      <w:r w:rsidRPr="005E15CD">
        <w:rPr>
          <w:rFonts w:ascii="Times New Roman" w:eastAsia="Times New Roman" w:hAnsi="Times New Roman" w:cs="Times New Roman"/>
          <w:color w:val="000000"/>
          <w:sz w:val="24"/>
          <w:szCs w:val="24"/>
          <w:lang w:eastAsia="ru-RU"/>
        </w:rPr>
        <w:t xml:space="preserve">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5E15CD" w:rsidRPr="005E15CD" w:rsidRDefault="005E15CD" w:rsidP="007C2EF9">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«4» (хорошо)</w:t>
      </w:r>
      <w:r w:rsidRPr="005E15CD">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ция содержит не менее 5</w:t>
      </w:r>
      <w:r w:rsidR="00CB773F">
        <w:rPr>
          <w:rFonts w:ascii="Times New Roman" w:eastAsia="Times New Roman" w:hAnsi="Times New Roman" w:cs="Times New Roman"/>
          <w:color w:val="000000"/>
          <w:sz w:val="24"/>
          <w:szCs w:val="24"/>
          <w:lang w:eastAsia="ru-RU"/>
        </w:rPr>
        <w:t>-10</w:t>
      </w:r>
      <w:r w:rsidRPr="005E15CD">
        <w:rPr>
          <w:rFonts w:ascii="Times New Roman" w:eastAsia="Times New Roman" w:hAnsi="Times New Roman" w:cs="Times New Roman"/>
          <w:color w:val="000000"/>
          <w:sz w:val="24"/>
          <w:szCs w:val="24"/>
          <w:lang w:eastAsia="ru-RU"/>
        </w:rPr>
        <w:t xml:space="preserve">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представляет свою презентацию в срок.</w:t>
      </w:r>
    </w:p>
    <w:p w:rsidR="005E15CD" w:rsidRPr="005E15CD" w:rsidRDefault="005E15CD" w:rsidP="007C2EF9">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«3» (удовлетворительно)</w:t>
      </w:r>
      <w:r w:rsidRPr="005E15CD">
        <w:rPr>
          <w:rFonts w:ascii="Times New Roman" w:eastAsia="Times New Roman" w:hAnsi="Times New Roman" w:cs="Times New Roman"/>
          <w:color w:val="000000"/>
          <w:sz w:val="24"/>
          <w:szCs w:val="24"/>
          <w:lang w:eastAsia="ru-RU"/>
        </w:rPr>
        <w:t> выставляется, если студент не сам создал презентацию; презе</w:t>
      </w:r>
      <w:r w:rsidRPr="005E15CD">
        <w:rPr>
          <w:rFonts w:ascii="Times New Roman" w:eastAsia="Times New Roman" w:hAnsi="Times New Roman" w:cs="Times New Roman"/>
          <w:color w:val="000000"/>
          <w:sz w:val="24"/>
          <w:szCs w:val="24"/>
          <w:lang w:eastAsia="ru-RU"/>
        </w:rPr>
        <w:t>н</w:t>
      </w:r>
      <w:r w:rsidRPr="005E15CD">
        <w:rPr>
          <w:rFonts w:ascii="Times New Roman" w:eastAsia="Times New Roman" w:hAnsi="Times New Roman" w:cs="Times New Roman"/>
          <w:color w:val="000000"/>
          <w:sz w:val="24"/>
          <w:szCs w:val="24"/>
          <w:lang w:eastAsia="ru-RU"/>
        </w:rPr>
        <w:t>тация содержит менее 5 слайдов; оформлена не эстетически, не имеет иллюстрации; содержание не в полной мере соответствует теме; в презентации не прослеживается наличие логической связи изложенной информации; студент не представляет свою презентацию в срок.</w:t>
      </w:r>
    </w:p>
    <w:p w:rsidR="005E15CD" w:rsidRPr="005E15CD" w:rsidRDefault="005E15CD" w:rsidP="007C2EF9">
      <w:pPr>
        <w:shd w:val="clear" w:color="auto" w:fill="FFFFFF"/>
        <w:spacing w:after="0"/>
        <w:jc w:val="both"/>
        <w:rPr>
          <w:rFonts w:ascii="Times New Roman" w:eastAsia="Times New Roman" w:hAnsi="Times New Roman" w:cs="Times New Roman"/>
          <w:color w:val="000000"/>
          <w:sz w:val="24"/>
          <w:szCs w:val="24"/>
          <w:lang w:eastAsia="ru-RU"/>
        </w:rPr>
      </w:pPr>
      <w:r w:rsidRPr="005E15CD">
        <w:rPr>
          <w:rFonts w:ascii="Times New Roman" w:eastAsia="Times New Roman" w:hAnsi="Times New Roman" w:cs="Times New Roman"/>
          <w:b/>
          <w:bCs/>
          <w:color w:val="000000"/>
          <w:sz w:val="24"/>
          <w:szCs w:val="24"/>
          <w:lang w:eastAsia="ru-RU"/>
        </w:rPr>
        <w:t>Оценка «2» (не удовлетворительно)</w:t>
      </w:r>
      <w:r w:rsidRPr="005E15CD">
        <w:rPr>
          <w:rFonts w:ascii="Times New Roman" w:eastAsia="Times New Roman" w:hAnsi="Times New Roman" w:cs="Times New Roman"/>
          <w:color w:val="000000"/>
          <w:sz w:val="24"/>
          <w:szCs w:val="24"/>
          <w:lang w:eastAsia="ru-RU"/>
        </w:rPr>
        <w:t> выставляется, если студент не сам создал презентацию; пр</w:t>
      </w:r>
      <w:r w:rsidRPr="005E15CD">
        <w:rPr>
          <w:rFonts w:ascii="Times New Roman" w:eastAsia="Times New Roman" w:hAnsi="Times New Roman" w:cs="Times New Roman"/>
          <w:color w:val="000000"/>
          <w:sz w:val="24"/>
          <w:szCs w:val="24"/>
          <w:lang w:eastAsia="ru-RU"/>
        </w:rPr>
        <w:t>е</w:t>
      </w:r>
      <w:r w:rsidRPr="005E15CD">
        <w:rPr>
          <w:rFonts w:ascii="Times New Roman" w:eastAsia="Times New Roman" w:hAnsi="Times New Roman" w:cs="Times New Roman"/>
          <w:color w:val="000000"/>
          <w:sz w:val="24"/>
          <w:szCs w:val="24"/>
          <w:lang w:eastAsia="ru-RU"/>
        </w:rPr>
        <w:t>зентация содержит менее 5 слайдов; оформлена с нарушением требований, не имеет иллюстрации; содержание не соответствует теме; выстроена не логично; студент не представил свою презент</w:t>
      </w:r>
      <w:r w:rsidRPr="005E15CD">
        <w:rPr>
          <w:rFonts w:ascii="Times New Roman" w:eastAsia="Times New Roman" w:hAnsi="Times New Roman" w:cs="Times New Roman"/>
          <w:color w:val="000000"/>
          <w:sz w:val="24"/>
          <w:szCs w:val="24"/>
          <w:lang w:eastAsia="ru-RU"/>
        </w:rPr>
        <w:t>а</w:t>
      </w:r>
      <w:r w:rsidRPr="005E15CD">
        <w:rPr>
          <w:rFonts w:ascii="Times New Roman" w:eastAsia="Times New Roman" w:hAnsi="Times New Roman" w:cs="Times New Roman"/>
          <w:color w:val="000000"/>
          <w:sz w:val="24"/>
          <w:szCs w:val="24"/>
          <w:lang w:eastAsia="ru-RU"/>
        </w:rPr>
        <w:t>цию в срок.</w:t>
      </w:r>
    </w:p>
    <w:p w:rsidR="00B87B61" w:rsidRDefault="00B87B61" w:rsidP="00CB773F">
      <w:pPr>
        <w:spacing w:after="0" w:line="360" w:lineRule="auto"/>
        <w:jc w:val="both"/>
        <w:rPr>
          <w:rFonts w:ascii="Times New Roman" w:hAnsi="Times New Roman"/>
          <w:sz w:val="24"/>
          <w:szCs w:val="24"/>
        </w:rPr>
      </w:pPr>
    </w:p>
    <w:p w:rsidR="007C2EF9" w:rsidRDefault="007C2EF9" w:rsidP="00CB773F">
      <w:pPr>
        <w:spacing w:after="0" w:line="360" w:lineRule="auto"/>
        <w:jc w:val="both"/>
        <w:rPr>
          <w:rFonts w:ascii="Times New Roman" w:hAnsi="Times New Roman"/>
          <w:sz w:val="24"/>
          <w:szCs w:val="24"/>
        </w:rPr>
      </w:pPr>
    </w:p>
    <w:p w:rsidR="007C2EF9" w:rsidRDefault="007C2EF9" w:rsidP="00CB773F">
      <w:pPr>
        <w:spacing w:after="0" w:line="360" w:lineRule="auto"/>
        <w:jc w:val="both"/>
        <w:rPr>
          <w:rFonts w:ascii="Times New Roman" w:hAnsi="Times New Roman"/>
          <w:sz w:val="24"/>
          <w:szCs w:val="24"/>
        </w:rPr>
      </w:pPr>
    </w:p>
    <w:p w:rsidR="007C2EF9" w:rsidRDefault="007C2EF9" w:rsidP="00CB773F">
      <w:pPr>
        <w:spacing w:after="0" w:line="360" w:lineRule="auto"/>
        <w:jc w:val="both"/>
        <w:rPr>
          <w:rFonts w:ascii="Times New Roman" w:hAnsi="Times New Roman"/>
          <w:sz w:val="24"/>
          <w:szCs w:val="24"/>
        </w:rPr>
      </w:pPr>
    </w:p>
    <w:p w:rsidR="007C2EF9" w:rsidRDefault="007C2EF9" w:rsidP="00CB773F">
      <w:pPr>
        <w:spacing w:after="0" w:line="360" w:lineRule="auto"/>
        <w:jc w:val="both"/>
        <w:rPr>
          <w:rFonts w:ascii="Times New Roman" w:hAnsi="Times New Roman"/>
          <w:sz w:val="24"/>
          <w:szCs w:val="24"/>
        </w:rPr>
      </w:pPr>
    </w:p>
    <w:p w:rsidR="007C2EF9" w:rsidRDefault="007C2EF9" w:rsidP="00CB773F">
      <w:pPr>
        <w:spacing w:after="0" w:line="360" w:lineRule="auto"/>
        <w:jc w:val="both"/>
        <w:rPr>
          <w:rFonts w:ascii="Times New Roman" w:hAnsi="Times New Roman"/>
          <w:sz w:val="24"/>
          <w:szCs w:val="24"/>
        </w:rPr>
      </w:pPr>
    </w:p>
    <w:p w:rsidR="007C2EF9" w:rsidRDefault="007C2EF9" w:rsidP="00CB773F">
      <w:pPr>
        <w:spacing w:after="0" w:line="360" w:lineRule="auto"/>
        <w:jc w:val="both"/>
        <w:rPr>
          <w:rFonts w:ascii="Times New Roman" w:hAnsi="Times New Roman"/>
          <w:sz w:val="24"/>
          <w:szCs w:val="24"/>
        </w:rPr>
      </w:pPr>
    </w:p>
    <w:p w:rsidR="007C2EF9" w:rsidRPr="006711EF" w:rsidRDefault="007C2EF9" w:rsidP="00CB773F">
      <w:pPr>
        <w:spacing w:after="0" w:line="360" w:lineRule="auto"/>
        <w:jc w:val="both"/>
        <w:rPr>
          <w:rFonts w:ascii="Times New Roman" w:hAnsi="Times New Roman"/>
          <w:sz w:val="24"/>
          <w:szCs w:val="24"/>
        </w:rPr>
      </w:pPr>
    </w:p>
    <w:p w:rsidR="00B87B61" w:rsidRPr="00630ABC" w:rsidRDefault="00D14B9A" w:rsidP="00CB773F">
      <w:pPr>
        <w:spacing w:after="0" w:line="360" w:lineRule="auto"/>
        <w:rPr>
          <w:rFonts w:ascii="Times New Roman" w:hAnsi="Times New Roman"/>
          <w:sz w:val="24"/>
          <w:szCs w:val="24"/>
        </w:rPr>
      </w:pPr>
      <w:r w:rsidRPr="00630ABC">
        <w:rPr>
          <w:rFonts w:ascii="Times New Roman" w:eastAsia="Times New Roman" w:hAnsi="Times New Roman" w:cs="Times New Roman"/>
          <w:b/>
          <w:bCs/>
          <w:sz w:val="24"/>
          <w:szCs w:val="24"/>
          <w:lang w:eastAsia="ru-RU"/>
        </w:rPr>
        <w:lastRenderedPageBreak/>
        <w:t xml:space="preserve">3. </w:t>
      </w:r>
      <w:r w:rsidRPr="00630ABC">
        <w:rPr>
          <w:rFonts w:ascii="Times New Roman" w:eastAsia="Times New Roman" w:hAnsi="Times New Roman" w:cs="Times New Roman"/>
          <w:b/>
          <w:sz w:val="24"/>
          <w:szCs w:val="24"/>
        </w:rPr>
        <w:t>Тематика для внеаудиторной самостоятельной работы</w:t>
      </w:r>
    </w:p>
    <w:tbl>
      <w:tblPr>
        <w:tblW w:w="10456" w:type="dxa"/>
        <w:jc w:val="center"/>
        <w:tblLayout w:type="fixed"/>
        <w:tblLook w:val="01E0" w:firstRow="1" w:lastRow="1" w:firstColumn="1" w:lastColumn="1" w:noHBand="0" w:noVBand="0"/>
      </w:tblPr>
      <w:tblGrid>
        <w:gridCol w:w="954"/>
        <w:gridCol w:w="7796"/>
        <w:gridCol w:w="1706"/>
      </w:tblGrid>
      <w:tr w:rsidR="00630ABC" w:rsidRPr="00630ABC" w:rsidTr="00A725CB">
        <w:trP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 р</w:t>
            </w:r>
            <w:r w:rsidRPr="00630ABC">
              <w:rPr>
                <w:rFonts w:ascii="Times New Roman" w:eastAsia="Times New Roman" w:hAnsi="Times New Roman" w:cs="Times New Roman"/>
                <w:sz w:val="24"/>
                <w:szCs w:val="24"/>
              </w:rPr>
              <w:t>а</w:t>
            </w:r>
            <w:r w:rsidRPr="00630ABC">
              <w:rPr>
                <w:rFonts w:ascii="Times New Roman" w:eastAsia="Times New Roman" w:hAnsi="Times New Roman" w:cs="Times New Roman"/>
                <w:sz w:val="24"/>
                <w:szCs w:val="24"/>
              </w:rPr>
              <w:t>боты</w:t>
            </w:r>
          </w:p>
        </w:tc>
        <w:tc>
          <w:tcPr>
            <w:tcW w:w="779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Наименование темы</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Кол-во часов</w:t>
            </w:r>
          </w:p>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 xml:space="preserve"> на с\</w:t>
            </w:r>
            <w:proofErr w:type="gramStart"/>
            <w:r w:rsidRPr="00630ABC">
              <w:rPr>
                <w:rFonts w:ascii="Times New Roman" w:eastAsia="Times New Roman" w:hAnsi="Times New Roman" w:cs="Times New Roman"/>
                <w:sz w:val="24"/>
                <w:szCs w:val="24"/>
              </w:rPr>
              <w:t>р</w:t>
            </w:r>
            <w:proofErr w:type="gramEnd"/>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B87B61" w:rsidRPr="00630ABC" w:rsidRDefault="006711EF" w:rsidP="00EB74DC">
            <w:pPr>
              <w:widowControl w:val="0"/>
              <w:spacing w:after="0" w:line="240" w:lineRule="auto"/>
              <w:rPr>
                <w:rFonts w:ascii="Times New Roman" w:eastAsia="Times New Roman" w:hAnsi="Times New Roman" w:cs="Times New Roman"/>
                <w:b/>
                <w:bCs/>
                <w:sz w:val="24"/>
                <w:szCs w:val="24"/>
              </w:rPr>
            </w:pPr>
            <w:r w:rsidRPr="00630ABC">
              <w:rPr>
                <w:rFonts w:ascii="Times New Roman" w:hAnsi="Times New Roman" w:cs="Times New Roman"/>
                <w:b/>
                <w:sz w:val="24"/>
                <w:szCs w:val="24"/>
              </w:rPr>
              <w:t xml:space="preserve">Раздел 1. </w:t>
            </w:r>
            <w:r w:rsidR="00EB74DC" w:rsidRPr="00DB41F7">
              <w:rPr>
                <w:rFonts w:ascii="Times New Roman" w:hAnsi="Times New Roman" w:cs="Times New Roman"/>
                <w:b/>
                <w:bCs/>
                <w:sz w:val="24"/>
                <w:szCs w:val="24"/>
              </w:rPr>
              <w:t>Автоматизированная обработка информации: основные понятия и технология.</w:t>
            </w:r>
          </w:p>
        </w:tc>
      </w:tr>
      <w:tr w:rsidR="00630ABC" w:rsidRPr="00630ABC" w:rsidTr="00A725CB">
        <w:trPr>
          <w:trHeight w:val="397"/>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B87B61" w:rsidRPr="00630ABC" w:rsidRDefault="006711EF" w:rsidP="00EB74DC">
            <w:pPr>
              <w:widowControl w:val="0"/>
              <w:spacing w:after="0" w:line="240" w:lineRule="auto"/>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t>Тема 1.1</w:t>
            </w:r>
            <w:r w:rsidR="00D14B9A" w:rsidRPr="00630ABC">
              <w:rPr>
                <w:rFonts w:ascii="Times New Roman" w:eastAsia="Times New Roman" w:hAnsi="Times New Roman" w:cs="Times New Roman"/>
                <w:b/>
                <w:bCs/>
                <w:sz w:val="24"/>
                <w:szCs w:val="24"/>
              </w:rPr>
              <w:t xml:space="preserve"> </w:t>
            </w:r>
            <w:r w:rsidR="00EB74DC" w:rsidRPr="00EB74DC">
              <w:rPr>
                <w:rFonts w:ascii="Times New Roman" w:hAnsi="Times New Roman" w:cs="Times New Roman"/>
                <w:b/>
                <w:bCs/>
                <w:sz w:val="24"/>
                <w:szCs w:val="24"/>
              </w:rPr>
              <w:t>Технологии обработки информации. Компьютерные коммуникации</w:t>
            </w:r>
            <w:r w:rsidR="00EB74DC" w:rsidRPr="00DB41F7">
              <w:rPr>
                <w:rFonts w:ascii="Times New Roman" w:hAnsi="Times New Roman" w:cs="Times New Roman"/>
                <w:bCs/>
                <w:sz w:val="24"/>
                <w:szCs w:val="24"/>
              </w:rPr>
              <w:t>.</w:t>
            </w:r>
          </w:p>
        </w:tc>
      </w:tr>
      <w:tr w:rsidR="00630ABC" w:rsidRPr="00630ABC" w:rsidTr="00A725CB">
        <w:trPr>
          <w:trHeight w:val="709"/>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1</w:t>
            </w:r>
            <w:r w:rsidR="006711EF" w:rsidRPr="00630ABC">
              <w:rPr>
                <w:rFonts w:ascii="Times New Roman" w:eastAsia="Times New Roman" w:hAnsi="Times New Roman" w:cs="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EB74DC" w:rsidP="00EB74DC">
            <w:pPr>
              <w:widowControl w:val="0"/>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B41F7">
              <w:rPr>
                <w:rFonts w:ascii="Times New Roman" w:hAnsi="Times New Roman" w:cs="Times New Roman"/>
                <w:bCs/>
                <w:sz w:val="24"/>
                <w:szCs w:val="24"/>
              </w:rPr>
              <w:t>Подготовка сообщения на тему «Компьютерные коммуникации»</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30ABC" w:rsidRPr="00630ABC" w:rsidTr="00A725CB">
        <w:trPr>
          <w:trHeight w:val="70"/>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B87B61" w:rsidRPr="00EB74DC" w:rsidRDefault="00D14B9A"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EB74DC">
              <w:rPr>
                <w:rFonts w:ascii="Times New Roman" w:eastAsia="Times New Roman" w:hAnsi="Times New Roman" w:cs="Times New Roman"/>
                <w:b/>
                <w:bCs/>
                <w:sz w:val="24"/>
                <w:szCs w:val="24"/>
              </w:rPr>
              <w:t xml:space="preserve">Тема 1.2 </w:t>
            </w:r>
            <w:r w:rsidR="00EB74DC" w:rsidRPr="00EB74DC">
              <w:rPr>
                <w:rFonts w:ascii="Times New Roman" w:hAnsi="Times New Roman" w:cs="Times New Roman"/>
                <w:b/>
                <w:sz w:val="24"/>
                <w:szCs w:val="24"/>
              </w:rPr>
              <w:t xml:space="preserve">Программное обеспечение вычислительной техники и </w:t>
            </w:r>
            <w:proofErr w:type="spellStart"/>
            <w:proofErr w:type="gramStart"/>
            <w:r w:rsidR="00EB74DC" w:rsidRPr="00EB74DC">
              <w:rPr>
                <w:rFonts w:ascii="Times New Roman" w:hAnsi="Times New Roman" w:cs="Times New Roman"/>
                <w:b/>
                <w:sz w:val="24"/>
                <w:szCs w:val="24"/>
              </w:rPr>
              <w:t>автоматизированн</w:t>
            </w:r>
            <w:proofErr w:type="spellEnd"/>
            <w:r w:rsidR="00EB74DC" w:rsidRPr="00EB74DC">
              <w:rPr>
                <w:rFonts w:ascii="Times New Roman" w:hAnsi="Times New Roman" w:cs="Times New Roman"/>
                <w:b/>
                <w:sz w:val="24"/>
                <w:szCs w:val="24"/>
              </w:rPr>
              <w:t xml:space="preserve"> </w:t>
            </w:r>
            <w:proofErr w:type="spellStart"/>
            <w:r w:rsidR="00EB74DC" w:rsidRPr="00EB74DC">
              <w:rPr>
                <w:rFonts w:ascii="Times New Roman" w:hAnsi="Times New Roman" w:cs="Times New Roman"/>
                <w:b/>
                <w:sz w:val="24"/>
                <w:szCs w:val="24"/>
              </w:rPr>
              <w:t>ых</w:t>
            </w:r>
            <w:proofErr w:type="spellEnd"/>
            <w:proofErr w:type="gramEnd"/>
            <w:r w:rsidR="00EB74DC" w:rsidRPr="00EB74DC">
              <w:rPr>
                <w:rFonts w:ascii="Times New Roman" w:hAnsi="Times New Roman" w:cs="Times New Roman"/>
                <w:b/>
                <w:sz w:val="24"/>
                <w:szCs w:val="24"/>
              </w:rPr>
              <w:t xml:space="preserve"> с</w:t>
            </w:r>
            <w:r w:rsidR="00EB74DC" w:rsidRPr="00EB74DC">
              <w:rPr>
                <w:rFonts w:ascii="Times New Roman" w:hAnsi="Times New Roman" w:cs="Times New Roman"/>
                <w:b/>
                <w:sz w:val="24"/>
                <w:szCs w:val="24"/>
              </w:rPr>
              <w:t>и</w:t>
            </w:r>
            <w:r w:rsidR="00EB74DC" w:rsidRPr="00EB74DC">
              <w:rPr>
                <w:rFonts w:ascii="Times New Roman" w:hAnsi="Times New Roman" w:cs="Times New Roman"/>
                <w:b/>
                <w:sz w:val="24"/>
                <w:szCs w:val="24"/>
              </w:rPr>
              <w:t>стем. Компьютерные сети.</w:t>
            </w:r>
          </w:p>
        </w:tc>
      </w:tr>
      <w:tr w:rsidR="00630ABC" w:rsidRPr="00630ABC" w:rsidTr="00A725CB">
        <w:trPr>
          <w:trHeight w:val="645"/>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6711EF"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2.</w:t>
            </w:r>
          </w:p>
        </w:tc>
        <w:tc>
          <w:tcPr>
            <w:tcW w:w="7796" w:type="dxa"/>
            <w:tcBorders>
              <w:top w:val="single" w:sz="4" w:space="0" w:color="000000"/>
              <w:left w:val="single" w:sz="4" w:space="0" w:color="000000"/>
              <w:bottom w:val="single" w:sz="4" w:space="0" w:color="000000"/>
              <w:right w:val="single" w:sz="4" w:space="0" w:color="000000"/>
            </w:tcBorders>
            <w:vAlign w:val="center"/>
          </w:tcPr>
          <w:p w:rsidR="00EB74DC" w:rsidRPr="00DB0654" w:rsidRDefault="00EB74DC" w:rsidP="007C2EF9">
            <w:pPr>
              <w:pStyle w:val="TableParagraph"/>
              <w:spacing w:before="0"/>
              <w:ind w:left="0"/>
              <w:rPr>
                <w:sz w:val="24"/>
                <w:szCs w:val="24"/>
                <w:lang w:val="ru-RU"/>
              </w:rPr>
            </w:pPr>
            <w:r w:rsidRPr="00DB0654">
              <w:rPr>
                <w:sz w:val="24"/>
                <w:szCs w:val="24"/>
                <w:lang w:val="ru-RU"/>
              </w:rPr>
              <w:t>Подготовка к практическим занятиям. Составление отчетов.</w:t>
            </w:r>
          </w:p>
          <w:p w:rsidR="00EB74DC" w:rsidRPr="00DB0654" w:rsidRDefault="00EB74DC" w:rsidP="007C2EF9">
            <w:pPr>
              <w:pStyle w:val="TableParagraph"/>
              <w:spacing w:before="0"/>
              <w:ind w:left="0"/>
              <w:rPr>
                <w:b/>
                <w:sz w:val="24"/>
                <w:szCs w:val="24"/>
                <w:lang w:val="ru-RU"/>
              </w:rPr>
            </w:pPr>
            <w:r w:rsidRPr="00DB0654">
              <w:rPr>
                <w:b/>
                <w:sz w:val="24"/>
                <w:szCs w:val="24"/>
                <w:lang w:val="ru-RU"/>
              </w:rPr>
              <w:t>Тематика внеаудиторной самостоятельной работы</w:t>
            </w:r>
          </w:p>
          <w:p w:rsidR="00EB74DC" w:rsidRDefault="00EB74DC" w:rsidP="00EB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24"/>
                <w:szCs w:val="24"/>
              </w:rPr>
            </w:pPr>
            <w:r w:rsidRPr="00DB41F7">
              <w:rPr>
                <w:rFonts w:ascii="Times New Roman" w:hAnsi="Times New Roman" w:cs="Times New Roman"/>
                <w:sz w:val="24"/>
                <w:szCs w:val="24"/>
              </w:rPr>
              <w:t xml:space="preserve">Мультимедийный компьютер. </w:t>
            </w:r>
          </w:p>
          <w:p w:rsidR="00EB74DC" w:rsidRDefault="00EB74DC" w:rsidP="00EB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24"/>
                <w:szCs w:val="24"/>
              </w:rPr>
            </w:pPr>
            <w:r w:rsidRPr="00DB41F7">
              <w:rPr>
                <w:rFonts w:ascii="Times New Roman" w:hAnsi="Times New Roman" w:cs="Times New Roman"/>
                <w:sz w:val="24"/>
                <w:szCs w:val="24"/>
              </w:rPr>
              <w:t xml:space="preserve">Современные антивирусные пакеты. </w:t>
            </w:r>
          </w:p>
          <w:p w:rsidR="00EB74DC" w:rsidRDefault="00EB74DC" w:rsidP="00EB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24"/>
                <w:szCs w:val="24"/>
              </w:rPr>
            </w:pPr>
            <w:r w:rsidRPr="00DB41F7">
              <w:rPr>
                <w:rFonts w:ascii="Times New Roman" w:hAnsi="Times New Roman" w:cs="Times New Roman"/>
                <w:sz w:val="24"/>
                <w:szCs w:val="24"/>
              </w:rPr>
              <w:t xml:space="preserve">Криптография. </w:t>
            </w:r>
          </w:p>
          <w:p w:rsidR="00EB74DC" w:rsidRPr="00DB41F7" w:rsidRDefault="00EB74DC" w:rsidP="00EB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bCs/>
                <w:sz w:val="24"/>
                <w:szCs w:val="24"/>
              </w:rPr>
            </w:pPr>
            <w:r w:rsidRPr="00DB41F7">
              <w:rPr>
                <w:rFonts w:ascii="Times New Roman" w:hAnsi="Times New Roman" w:cs="Times New Roman"/>
                <w:sz w:val="24"/>
                <w:szCs w:val="24"/>
              </w:rPr>
              <w:t>Информационные технологии и их применение в профессиональной де</w:t>
            </w:r>
            <w:r w:rsidRPr="00DB41F7">
              <w:rPr>
                <w:rFonts w:ascii="Times New Roman" w:hAnsi="Times New Roman" w:cs="Times New Roman"/>
                <w:sz w:val="24"/>
                <w:szCs w:val="24"/>
              </w:rPr>
              <w:t>я</w:t>
            </w:r>
            <w:r w:rsidRPr="00DB41F7">
              <w:rPr>
                <w:rFonts w:ascii="Times New Roman" w:hAnsi="Times New Roman" w:cs="Times New Roman"/>
                <w:sz w:val="24"/>
                <w:szCs w:val="24"/>
              </w:rPr>
              <w:t>тельности.</w:t>
            </w:r>
          </w:p>
          <w:p w:rsidR="00B87B61" w:rsidRPr="00630AB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bCs/>
                <w:sz w:val="24"/>
                <w:szCs w:val="24"/>
              </w:rPr>
            </w:pPr>
            <w:r w:rsidRPr="00DB41F7">
              <w:rPr>
                <w:rFonts w:ascii="Times New Roman" w:hAnsi="Times New Roman" w:cs="Times New Roman"/>
                <w:bCs/>
                <w:sz w:val="24"/>
                <w:szCs w:val="24"/>
              </w:rPr>
              <w:t>Подготовка доклада на тему: «Мой профессиональный выбор»</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B87B61" w:rsidRPr="00630ABC" w:rsidRDefault="00D14B9A"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t xml:space="preserve">Раздел 2. </w:t>
            </w:r>
            <w:r w:rsidR="00EB74DC" w:rsidRPr="00DB41F7">
              <w:rPr>
                <w:rFonts w:ascii="Times New Roman" w:hAnsi="Times New Roman" w:cs="Times New Roman"/>
                <w:b/>
                <w:bCs/>
                <w:sz w:val="24"/>
                <w:szCs w:val="24"/>
              </w:rPr>
              <w:t>Прикладные программные средства</w:t>
            </w:r>
            <w:r w:rsidR="00C67606" w:rsidRPr="00630ABC">
              <w:rPr>
                <w:rFonts w:ascii="Times New Roman" w:eastAsia="Times New Roman" w:hAnsi="Times New Roman" w:cs="Times New Roman"/>
                <w:b/>
                <w:bCs/>
                <w:sz w:val="24"/>
                <w:szCs w:val="24"/>
              </w:rPr>
              <w:t>.</w:t>
            </w:r>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tcPr>
          <w:p w:rsidR="00C67606" w:rsidRPr="00630ABC" w:rsidRDefault="00C67606"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t xml:space="preserve">Тема 2.1 </w:t>
            </w:r>
            <w:r w:rsidR="00EB74DC" w:rsidRPr="00EB74DC">
              <w:rPr>
                <w:rFonts w:ascii="Times New Roman" w:hAnsi="Times New Roman" w:cs="Times New Roman"/>
                <w:b/>
                <w:sz w:val="24"/>
                <w:szCs w:val="24"/>
              </w:rPr>
              <w:t>Текстовые процессоры</w:t>
            </w:r>
            <w:r w:rsidRPr="00630ABC">
              <w:rPr>
                <w:rFonts w:ascii="Times New Roman" w:eastAsia="Times New Roman" w:hAnsi="Times New Roman" w:cs="Times New Roman"/>
                <w:b/>
                <w:bCs/>
                <w:sz w:val="24"/>
                <w:szCs w:val="24"/>
              </w:rPr>
              <w:t>.</w:t>
            </w:r>
          </w:p>
        </w:tc>
      </w:tr>
      <w:tr w:rsidR="00630ABC" w:rsidRPr="00630ABC" w:rsidTr="00A725CB">
        <w:trPr>
          <w:trHeight w:val="420"/>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67606" w:rsidRPr="00630ABC">
              <w:rPr>
                <w:rFonts w:ascii="Times New Roman" w:eastAsia="Times New Roman" w:hAnsi="Times New Roman" w:cs="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tcPr>
          <w:p w:rsidR="00B87B61" w:rsidRPr="00EB74D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B74DC">
              <w:rPr>
                <w:rFonts w:ascii="Times New Roman" w:hAnsi="Times New Roman" w:cs="Times New Roman"/>
                <w:sz w:val="24"/>
                <w:szCs w:val="24"/>
              </w:rPr>
              <w:t xml:space="preserve">Подготовка к практическим занятиям. Составление отчетов. </w:t>
            </w:r>
            <w:r w:rsidRPr="00EB74DC">
              <w:rPr>
                <w:rFonts w:ascii="Times New Roman" w:hAnsi="Times New Roman" w:cs="Times New Roman"/>
                <w:bCs/>
                <w:sz w:val="24"/>
                <w:szCs w:val="24"/>
              </w:rPr>
              <w:t>Работа со списками, таблицами и символами</w:t>
            </w:r>
          </w:p>
        </w:tc>
        <w:tc>
          <w:tcPr>
            <w:tcW w:w="1706" w:type="dxa"/>
            <w:tcBorders>
              <w:top w:val="single" w:sz="4" w:space="0" w:color="000000"/>
              <w:left w:val="single" w:sz="4" w:space="0" w:color="000000"/>
              <w:bottom w:val="single" w:sz="4" w:space="0" w:color="000000"/>
              <w:right w:val="single" w:sz="4" w:space="0" w:color="000000"/>
            </w:tcBorders>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30ABC" w:rsidRPr="00630ABC" w:rsidTr="00A725CB">
        <w:trPr>
          <w:jc w:val="center"/>
        </w:trPr>
        <w:tc>
          <w:tcPr>
            <w:tcW w:w="10456" w:type="dxa"/>
            <w:gridSpan w:val="3"/>
            <w:tcBorders>
              <w:top w:val="single" w:sz="4" w:space="0" w:color="000000"/>
              <w:left w:val="single" w:sz="4" w:space="0" w:color="000000"/>
              <w:bottom w:val="single" w:sz="4" w:space="0" w:color="000000"/>
              <w:right w:val="single" w:sz="4" w:space="0" w:color="000000"/>
            </w:tcBorders>
            <w:vAlign w:val="center"/>
          </w:tcPr>
          <w:p w:rsidR="00B87B61" w:rsidRPr="00EB74DC" w:rsidRDefault="00D14B9A"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EB74DC">
              <w:rPr>
                <w:rFonts w:ascii="Times New Roman" w:eastAsia="Times New Roman" w:hAnsi="Times New Roman" w:cs="Times New Roman"/>
                <w:b/>
                <w:bCs/>
                <w:sz w:val="24"/>
                <w:szCs w:val="24"/>
              </w:rPr>
              <w:t xml:space="preserve">Тема 2.2 </w:t>
            </w:r>
            <w:r w:rsidR="00EB74DC" w:rsidRPr="00EB74DC">
              <w:rPr>
                <w:rFonts w:ascii="Times New Roman" w:eastAsia="Times New Roman" w:hAnsi="Times New Roman" w:cs="Times New Roman"/>
                <w:b/>
                <w:bCs/>
                <w:sz w:val="24"/>
                <w:szCs w:val="24"/>
              </w:rPr>
              <w:t>Электронные таблицы</w:t>
            </w:r>
            <w:r w:rsidRPr="00EB74DC">
              <w:rPr>
                <w:rFonts w:ascii="Times New Roman" w:eastAsia="Times New Roman" w:hAnsi="Times New Roman" w:cs="Times New Roman"/>
                <w:b/>
                <w:bCs/>
                <w:sz w:val="24"/>
                <w:szCs w:val="24"/>
              </w:rPr>
              <w:t>.</w:t>
            </w:r>
          </w:p>
        </w:tc>
      </w:tr>
      <w:tr w:rsidR="00630ABC" w:rsidRPr="00630ABC" w:rsidTr="00A725CB">
        <w:trPr>
          <w:trHeight w:val="405"/>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67606" w:rsidRPr="00630ABC">
              <w:rPr>
                <w:rFonts w:ascii="Times New Roman" w:eastAsia="Times New Roman" w:hAnsi="Times New Roman" w:cs="Times New Roman"/>
                <w:sz w:val="24"/>
                <w:szCs w:val="24"/>
              </w:rPr>
              <w:t>.</w:t>
            </w:r>
          </w:p>
        </w:tc>
        <w:tc>
          <w:tcPr>
            <w:tcW w:w="7796" w:type="dxa"/>
            <w:tcBorders>
              <w:top w:val="single" w:sz="4" w:space="0" w:color="000000"/>
              <w:left w:val="single" w:sz="4" w:space="0" w:color="000000"/>
              <w:bottom w:val="single" w:sz="4" w:space="0" w:color="000000"/>
              <w:right w:val="single" w:sz="4" w:space="0" w:color="000000"/>
            </w:tcBorders>
            <w:vAlign w:val="center"/>
          </w:tcPr>
          <w:p w:rsidR="00B87B61"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jc w:val="both"/>
              <w:rPr>
                <w:rFonts w:ascii="Times New Roman" w:hAnsi="Times New Roman" w:cs="Times New Roman"/>
                <w:sz w:val="24"/>
                <w:szCs w:val="24"/>
              </w:rPr>
            </w:pPr>
            <w:r w:rsidRPr="00EB74DC">
              <w:rPr>
                <w:rFonts w:ascii="Times New Roman" w:hAnsi="Times New Roman" w:cs="Times New Roman"/>
                <w:sz w:val="24"/>
                <w:szCs w:val="24"/>
              </w:rPr>
              <w:t>Подготовка к практическим занятиям. Составление отчетов.</w:t>
            </w:r>
          </w:p>
          <w:p w:rsidR="00EB74DC" w:rsidRPr="00EB74D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jc w:val="both"/>
              <w:rPr>
                <w:rFonts w:ascii="Times New Roman" w:hAnsi="Times New Roman" w:cs="Times New Roman"/>
                <w:bCs/>
                <w:sz w:val="24"/>
                <w:szCs w:val="24"/>
              </w:rPr>
            </w:pPr>
            <w:r>
              <w:rPr>
                <w:rFonts w:ascii="Times New Roman" w:hAnsi="Times New Roman" w:cs="Times New Roman"/>
                <w:sz w:val="24"/>
                <w:szCs w:val="24"/>
              </w:rPr>
              <w:t>Работа с графиками, диаграммами и формулами</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rPr>
                <w:rFonts w:ascii="Times New Roman" w:eastAsia="Times New Roman" w:hAnsi="Times New Roman" w:cs="Times New Roman"/>
                <w:sz w:val="24"/>
                <w:szCs w:val="24"/>
              </w:rPr>
            </w:pPr>
            <w:r w:rsidRPr="00630ABC">
              <w:rPr>
                <w:rFonts w:ascii="Times New Roman" w:eastAsia="Times New Roman" w:hAnsi="Times New Roman" w:cs="Times New Roman"/>
                <w:sz w:val="24"/>
                <w:szCs w:val="24"/>
              </w:rPr>
              <w:t>2</w:t>
            </w:r>
          </w:p>
        </w:tc>
      </w:tr>
      <w:tr w:rsidR="00630ABC" w:rsidRPr="00630ABC" w:rsidTr="00A725CB">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C67606" w:rsidRPr="00EB74DC" w:rsidRDefault="00C67606" w:rsidP="00EB74DC">
            <w:pPr>
              <w:widowControl w:val="0"/>
              <w:spacing w:after="0" w:line="240" w:lineRule="auto"/>
              <w:rPr>
                <w:rFonts w:ascii="Times New Roman" w:eastAsia="Times New Roman" w:hAnsi="Times New Roman" w:cs="Times New Roman"/>
                <w:sz w:val="24"/>
                <w:szCs w:val="24"/>
              </w:rPr>
            </w:pPr>
            <w:r w:rsidRPr="00EB74DC">
              <w:rPr>
                <w:rFonts w:ascii="Times New Roman" w:hAnsi="Times New Roman" w:cs="Times New Roman"/>
                <w:b/>
                <w:bCs/>
                <w:sz w:val="24"/>
                <w:szCs w:val="24"/>
              </w:rPr>
              <w:t xml:space="preserve">Тема 2.3 </w:t>
            </w:r>
            <w:r w:rsidR="00EB74DC" w:rsidRPr="00EB74DC">
              <w:rPr>
                <w:rFonts w:ascii="Times New Roman" w:hAnsi="Times New Roman" w:cs="Times New Roman"/>
                <w:b/>
                <w:bCs/>
                <w:sz w:val="24"/>
                <w:szCs w:val="24"/>
              </w:rPr>
              <w:t>Системы управления базами данных</w:t>
            </w:r>
            <w:r w:rsidRPr="00EB74DC">
              <w:rPr>
                <w:rFonts w:ascii="Times New Roman" w:hAnsi="Times New Roman" w:cs="Times New Roman"/>
                <w:b/>
                <w:bCs/>
                <w:sz w:val="24"/>
                <w:szCs w:val="24"/>
              </w:rPr>
              <w:t>.</w:t>
            </w:r>
          </w:p>
        </w:tc>
      </w:tr>
      <w:tr w:rsidR="00630ABC" w:rsidRPr="00630ABC" w:rsidTr="00A725CB">
        <w:trPr>
          <w:trHeight w:val="405"/>
          <w:jc w:val="center"/>
        </w:trPr>
        <w:tc>
          <w:tcPr>
            <w:tcW w:w="954" w:type="dxa"/>
            <w:tcBorders>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7606" w:rsidRPr="00630ABC">
              <w:rPr>
                <w:rFonts w:ascii="Times New Roman" w:eastAsia="Times New Roman" w:hAnsi="Times New Roman" w:cs="Times New Roman"/>
                <w:sz w:val="24"/>
                <w:szCs w:val="24"/>
              </w:rPr>
              <w:t>.</w:t>
            </w:r>
          </w:p>
        </w:tc>
        <w:tc>
          <w:tcPr>
            <w:tcW w:w="7796" w:type="dxa"/>
            <w:tcBorders>
              <w:left w:val="single" w:sz="4" w:space="0" w:color="000000"/>
              <w:bottom w:val="single" w:sz="4" w:space="0" w:color="000000"/>
              <w:right w:val="single" w:sz="4" w:space="0" w:color="000000"/>
            </w:tcBorders>
            <w:vAlign w:val="center"/>
          </w:tcPr>
          <w:p w:rsidR="00EB74DC" w:rsidRPr="00EB74DC" w:rsidRDefault="00EB74DC" w:rsidP="00EB74DC">
            <w:pPr>
              <w:pStyle w:val="TableParagraph"/>
              <w:spacing w:before="0"/>
              <w:rPr>
                <w:sz w:val="24"/>
                <w:szCs w:val="24"/>
                <w:lang w:val="ru-RU"/>
              </w:rPr>
            </w:pPr>
            <w:r w:rsidRPr="00EB74DC">
              <w:rPr>
                <w:sz w:val="24"/>
                <w:szCs w:val="24"/>
                <w:lang w:val="ru-RU"/>
              </w:rPr>
              <w:t xml:space="preserve">Подготовка к практическим занятиям. Составление отчетов. </w:t>
            </w:r>
          </w:p>
          <w:p w:rsidR="00EB74DC" w:rsidRPr="00EB74D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B74DC">
              <w:rPr>
                <w:rFonts w:ascii="Times New Roman" w:hAnsi="Times New Roman" w:cs="Times New Roman"/>
                <w:b/>
                <w:sz w:val="24"/>
                <w:szCs w:val="24"/>
              </w:rPr>
              <w:t xml:space="preserve">Тематика внеаудиторной самостоятельной работы </w:t>
            </w:r>
          </w:p>
          <w:p w:rsidR="00EB74D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74DC">
              <w:rPr>
                <w:rFonts w:ascii="Times New Roman" w:hAnsi="Times New Roman" w:cs="Times New Roman"/>
                <w:sz w:val="24"/>
                <w:szCs w:val="24"/>
              </w:rPr>
              <w:t xml:space="preserve">Распределенные базы данных. </w:t>
            </w:r>
          </w:p>
          <w:p w:rsidR="00B87B61" w:rsidRPr="00EB74D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74DC">
              <w:rPr>
                <w:rFonts w:ascii="Times New Roman" w:hAnsi="Times New Roman" w:cs="Times New Roman"/>
                <w:bCs/>
                <w:sz w:val="24"/>
                <w:szCs w:val="24"/>
              </w:rPr>
              <w:t>Обработка данных в СУБД</w:t>
            </w:r>
          </w:p>
        </w:tc>
        <w:tc>
          <w:tcPr>
            <w:tcW w:w="1706" w:type="dxa"/>
            <w:tcBorders>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30ABC" w:rsidRPr="00630ABC" w:rsidTr="00A725CB">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C67606" w:rsidRPr="00630ABC" w:rsidRDefault="00C67606" w:rsidP="00EB74DC">
            <w:pPr>
              <w:widowControl w:val="0"/>
              <w:spacing w:after="0" w:line="240" w:lineRule="auto"/>
              <w:rPr>
                <w:rFonts w:ascii="Times New Roman" w:eastAsia="Times New Roman" w:hAnsi="Times New Roman" w:cs="Times New Roman"/>
                <w:sz w:val="24"/>
                <w:szCs w:val="24"/>
              </w:rPr>
            </w:pPr>
            <w:r w:rsidRPr="00630ABC">
              <w:rPr>
                <w:rFonts w:ascii="Times New Roman" w:hAnsi="Times New Roman" w:cs="Times New Roman"/>
                <w:b/>
                <w:bCs/>
                <w:sz w:val="24"/>
                <w:szCs w:val="24"/>
              </w:rPr>
              <w:t xml:space="preserve">Тема 2.4 </w:t>
            </w:r>
            <w:r w:rsidR="00EB74DC" w:rsidRPr="00EB74DC">
              <w:rPr>
                <w:rFonts w:ascii="Times New Roman" w:hAnsi="Times New Roman" w:cs="Times New Roman"/>
                <w:b/>
                <w:bCs/>
                <w:sz w:val="24"/>
                <w:szCs w:val="24"/>
              </w:rPr>
              <w:t>Компьютерная графика</w:t>
            </w:r>
            <w:r w:rsidR="00F32A7F" w:rsidRPr="00630ABC">
              <w:rPr>
                <w:rFonts w:ascii="Times New Roman" w:hAnsi="Times New Roman" w:cs="Times New Roman"/>
                <w:b/>
                <w:bCs/>
                <w:sz w:val="24"/>
                <w:szCs w:val="24"/>
              </w:rPr>
              <w:t>.</w:t>
            </w:r>
          </w:p>
        </w:tc>
      </w:tr>
      <w:tr w:rsidR="00630ABC" w:rsidRPr="00630ABC" w:rsidTr="00A725CB">
        <w:trPr>
          <w:trHeight w:val="405"/>
          <w:jc w:val="center"/>
        </w:trPr>
        <w:tc>
          <w:tcPr>
            <w:tcW w:w="954" w:type="dxa"/>
            <w:tcBorders>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67606" w:rsidRPr="00630ABC">
              <w:rPr>
                <w:rFonts w:ascii="Times New Roman" w:eastAsia="Times New Roman" w:hAnsi="Times New Roman" w:cs="Times New Roman"/>
                <w:sz w:val="24"/>
                <w:szCs w:val="24"/>
              </w:rPr>
              <w:t>.</w:t>
            </w:r>
          </w:p>
        </w:tc>
        <w:tc>
          <w:tcPr>
            <w:tcW w:w="7796" w:type="dxa"/>
            <w:tcBorders>
              <w:left w:val="single" w:sz="4" w:space="0" w:color="000000"/>
              <w:bottom w:val="single" w:sz="4" w:space="0" w:color="000000"/>
              <w:right w:val="single" w:sz="4" w:space="0" w:color="000000"/>
            </w:tcBorders>
            <w:vAlign w:val="center"/>
          </w:tcPr>
          <w:p w:rsidR="00EB74DC" w:rsidRPr="00DB0654" w:rsidRDefault="00EB74DC" w:rsidP="00EB74DC">
            <w:pPr>
              <w:pStyle w:val="TableParagraph"/>
              <w:spacing w:before="0"/>
              <w:rPr>
                <w:sz w:val="24"/>
                <w:szCs w:val="24"/>
                <w:lang w:val="ru-RU"/>
              </w:rPr>
            </w:pPr>
            <w:r w:rsidRPr="00DB0654">
              <w:rPr>
                <w:sz w:val="24"/>
                <w:szCs w:val="24"/>
                <w:lang w:val="ru-RU"/>
              </w:rPr>
              <w:t>Подготовка к практическим занятиям. Составление отчетов.</w:t>
            </w:r>
          </w:p>
          <w:p w:rsidR="00EB74DC" w:rsidRPr="00DB0654" w:rsidRDefault="00EB74DC" w:rsidP="00EB74DC">
            <w:pPr>
              <w:pStyle w:val="TableParagraph"/>
              <w:spacing w:before="0"/>
              <w:rPr>
                <w:b/>
                <w:sz w:val="24"/>
                <w:szCs w:val="24"/>
                <w:lang w:val="ru-RU"/>
              </w:rPr>
            </w:pPr>
            <w:r w:rsidRPr="00DB0654">
              <w:rPr>
                <w:b/>
                <w:sz w:val="24"/>
                <w:szCs w:val="24"/>
                <w:lang w:val="ru-RU"/>
              </w:rPr>
              <w:t>Тематика внеаудиторной самостоятельной работы</w:t>
            </w:r>
          </w:p>
          <w:p w:rsidR="00EB74D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B41F7">
              <w:rPr>
                <w:rFonts w:ascii="Times New Roman" w:hAnsi="Times New Roman" w:cs="Times New Roman"/>
                <w:sz w:val="24"/>
                <w:szCs w:val="24"/>
              </w:rPr>
              <w:t xml:space="preserve">Сетевые технологии. </w:t>
            </w:r>
          </w:p>
          <w:p w:rsidR="00EB74D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B41F7">
              <w:rPr>
                <w:rFonts w:ascii="Times New Roman" w:hAnsi="Times New Roman" w:cs="Times New Roman"/>
                <w:sz w:val="24"/>
                <w:szCs w:val="24"/>
              </w:rPr>
              <w:t xml:space="preserve">Цифровая фото и видео техника. </w:t>
            </w:r>
          </w:p>
          <w:p w:rsidR="00B87B61" w:rsidRPr="00630ABC" w:rsidRDefault="00EB74DC" w:rsidP="00EB74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B41F7">
              <w:rPr>
                <w:rFonts w:ascii="Times New Roman" w:hAnsi="Times New Roman" w:cs="Times New Roman"/>
                <w:sz w:val="24"/>
                <w:szCs w:val="24"/>
              </w:rPr>
              <w:t>Компьютерная графика в профессиональной деятельности</w:t>
            </w:r>
          </w:p>
        </w:tc>
        <w:tc>
          <w:tcPr>
            <w:tcW w:w="1706" w:type="dxa"/>
            <w:tcBorders>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B74DC" w:rsidRPr="00630ABC" w:rsidTr="000C6B85">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EB74DC" w:rsidRDefault="00EB74DC" w:rsidP="00EB74DC">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Раздел 3 </w:t>
            </w:r>
            <w:r w:rsidRPr="00A3124B">
              <w:rPr>
                <w:rFonts w:ascii="Times New Roman" w:hAnsi="Times New Roman" w:cs="Times New Roman"/>
                <w:b/>
                <w:sz w:val="24"/>
                <w:szCs w:val="24"/>
              </w:rPr>
              <w:t>Автоматизированные системы</w:t>
            </w:r>
          </w:p>
        </w:tc>
      </w:tr>
      <w:tr w:rsidR="00EB74DC" w:rsidRPr="00630ABC" w:rsidTr="000C6B85">
        <w:trPr>
          <w:trHeight w:val="405"/>
          <w:jc w:val="center"/>
        </w:trPr>
        <w:tc>
          <w:tcPr>
            <w:tcW w:w="10456" w:type="dxa"/>
            <w:gridSpan w:val="3"/>
            <w:tcBorders>
              <w:left w:val="single" w:sz="4" w:space="0" w:color="000000"/>
              <w:bottom w:val="single" w:sz="4" w:space="0" w:color="000000"/>
              <w:right w:val="single" w:sz="4" w:space="0" w:color="000000"/>
            </w:tcBorders>
            <w:vAlign w:val="center"/>
          </w:tcPr>
          <w:p w:rsidR="00EB74DC" w:rsidRPr="00EB74DC" w:rsidRDefault="00EB74DC" w:rsidP="00EB74DC">
            <w:pPr>
              <w:widowControl w:val="0"/>
              <w:spacing w:after="0" w:line="240" w:lineRule="auto"/>
              <w:rPr>
                <w:rFonts w:ascii="Times New Roman" w:eastAsia="Times New Roman" w:hAnsi="Times New Roman" w:cs="Times New Roman"/>
                <w:b/>
                <w:sz w:val="24"/>
                <w:szCs w:val="24"/>
              </w:rPr>
            </w:pPr>
            <w:r w:rsidRPr="00EB74DC">
              <w:rPr>
                <w:rFonts w:ascii="Times New Roman" w:hAnsi="Times New Roman" w:cs="Times New Roman"/>
                <w:b/>
                <w:sz w:val="24"/>
                <w:szCs w:val="24"/>
              </w:rPr>
              <w:t>Тема 3.1. Организация работы в автоматизированных системах</w:t>
            </w:r>
          </w:p>
        </w:tc>
      </w:tr>
      <w:tr w:rsidR="00EB74DC" w:rsidRPr="00630ABC" w:rsidTr="00A725CB">
        <w:trPr>
          <w:trHeight w:val="405"/>
          <w:jc w:val="center"/>
        </w:trPr>
        <w:tc>
          <w:tcPr>
            <w:tcW w:w="954" w:type="dxa"/>
            <w:tcBorders>
              <w:left w:val="single" w:sz="4" w:space="0" w:color="000000"/>
              <w:bottom w:val="single" w:sz="4" w:space="0" w:color="000000"/>
              <w:right w:val="single" w:sz="4" w:space="0" w:color="000000"/>
            </w:tcBorders>
            <w:vAlign w:val="center"/>
          </w:tcPr>
          <w:p w:rsidR="00EB74D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96" w:type="dxa"/>
            <w:tcBorders>
              <w:left w:val="single" w:sz="4" w:space="0" w:color="000000"/>
              <w:bottom w:val="single" w:sz="4" w:space="0" w:color="000000"/>
              <w:right w:val="single" w:sz="4" w:space="0" w:color="000000"/>
            </w:tcBorders>
            <w:vAlign w:val="center"/>
          </w:tcPr>
          <w:p w:rsidR="00EB74DC" w:rsidRPr="00EB74DC" w:rsidRDefault="00EB74DC" w:rsidP="00EB74DC">
            <w:pPr>
              <w:pStyle w:val="TableParagraph"/>
              <w:spacing w:before="0"/>
              <w:rPr>
                <w:sz w:val="24"/>
                <w:szCs w:val="24"/>
                <w:lang w:val="ru-RU"/>
              </w:rPr>
            </w:pPr>
            <w:r w:rsidRPr="00EB74DC">
              <w:rPr>
                <w:b/>
                <w:sz w:val="24"/>
                <w:szCs w:val="24"/>
                <w:lang w:val="ru-RU"/>
              </w:rPr>
              <w:t xml:space="preserve">Тематика внеаудиторной самостоятельной работы по теме </w:t>
            </w:r>
            <w:r w:rsidRPr="00EB74DC">
              <w:rPr>
                <w:sz w:val="24"/>
                <w:szCs w:val="24"/>
                <w:lang w:val="ru-RU"/>
              </w:rPr>
              <w:t>Знако</w:t>
            </w:r>
            <w:r w:rsidRPr="00EB74DC">
              <w:rPr>
                <w:sz w:val="24"/>
                <w:szCs w:val="24"/>
                <w:lang w:val="ru-RU"/>
              </w:rPr>
              <w:t>м</w:t>
            </w:r>
            <w:r w:rsidRPr="00EB74DC">
              <w:rPr>
                <w:sz w:val="24"/>
                <w:szCs w:val="24"/>
                <w:lang w:val="ru-RU"/>
              </w:rPr>
              <w:t>ство с АРМ, представленными на отечественном рынке</w:t>
            </w:r>
          </w:p>
        </w:tc>
        <w:tc>
          <w:tcPr>
            <w:tcW w:w="1706" w:type="dxa"/>
            <w:tcBorders>
              <w:left w:val="single" w:sz="4" w:space="0" w:color="000000"/>
              <w:bottom w:val="single" w:sz="4" w:space="0" w:color="000000"/>
              <w:right w:val="single" w:sz="4" w:space="0" w:color="000000"/>
            </w:tcBorders>
            <w:vAlign w:val="center"/>
          </w:tcPr>
          <w:p w:rsidR="00EB74DC" w:rsidRDefault="00EB74DC" w:rsidP="00EB74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7B61" w:rsidRPr="00630ABC" w:rsidTr="00A725CB">
        <w:trPr>
          <w:trHeight w:val="405"/>
          <w:jc w:val="center"/>
        </w:trPr>
        <w:tc>
          <w:tcPr>
            <w:tcW w:w="8750" w:type="dxa"/>
            <w:gridSpan w:val="2"/>
            <w:tcBorders>
              <w:top w:val="single" w:sz="4" w:space="0" w:color="000000"/>
              <w:left w:val="single" w:sz="4" w:space="0" w:color="000000"/>
              <w:bottom w:val="single" w:sz="4" w:space="0" w:color="000000"/>
              <w:right w:val="single" w:sz="4" w:space="0" w:color="000000"/>
            </w:tcBorders>
            <w:vAlign w:val="center"/>
          </w:tcPr>
          <w:p w:rsidR="00B87B61" w:rsidRPr="00630ABC" w:rsidRDefault="00D14B9A" w:rsidP="00EB74DC">
            <w:pPr>
              <w:widowControl w:val="0"/>
              <w:spacing w:after="0" w:line="240" w:lineRule="auto"/>
              <w:jc w:val="both"/>
              <w:rPr>
                <w:rFonts w:ascii="Times New Roman" w:eastAsia="Times New Roman" w:hAnsi="Times New Roman" w:cs="Times New Roman"/>
                <w:b/>
                <w:bCs/>
                <w:sz w:val="24"/>
                <w:szCs w:val="24"/>
              </w:rPr>
            </w:pPr>
            <w:r w:rsidRPr="00630ABC">
              <w:rPr>
                <w:rFonts w:ascii="Times New Roman" w:eastAsia="Times New Roman" w:hAnsi="Times New Roman" w:cs="Times New Roman"/>
                <w:b/>
                <w:bCs/>
                <w:sz w:val="24"/>
                <w:szCs w:val="24"/>
              </w:rPr>
              <w:t>Итого</w:t>
            </w:r>
          </w:p>
        </w:tc>
        <w:tc>
          <w:tcPr>
            <w:tcW w:w="1706" w:type="dxa"/>
            <w:tcBorders>
              <w:top w:val="single" w:sz="4" w:space="0" w:color="000000"/>
              <w:left w:val="single" w:sz="4" w:space="0" w:color="000000"/>
              <w:bottom w:val="single" w:sz="4" w:space="0" w:color="000000"/>
              <w:right w:val="single" w:sz="4" w:space="0" w:color="000000"/>
            </w:tcBorders>
            <w:vAlign w:val="center"/>
          </w:tcPr>
          <w:p w:rsidR="00B87B61" w:rsidRPr="00630ABC" w:rsidRDefault="00EB74DC" w:rsidP="00EB74DC">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bl>
    <w:p w:rsidR="00B87B61" w:rsidRPr="00630ABC" w:rsidRDefault="00B87B61" w:rsidP="00CB773F">
      <w:pPr>
        <w:widowControl w:val="0"/>
        <w:spacing w:after="0" w:line="360" w:lineRule="auto"/>
        <w:jc w:val="left"/>
        <w:rPr>
          <w:rFonts w:ascii="Times New Roman" w:eastAsia="Times New Roman" w:hAnsi="Times New Roman" w:cs="Times New Roman"/>
          <w:b/>
          <w:bCs/>
          <w:sz w:val="24"/>
          <w:szCs w:val="24"/>
        </w:rPr>
      </w:pPr>
    </w:p>
    <w:p w:rsidR="007C2EF9" w:rsidRDefault="007C2EF9" w:rsidP="00CB773F">
      <w:pPr>
        <w:shd w:val="clear" w:color="auto" w:fill="FFFFFF"/>
        <w:spacing w:after="0" w:line="360" w:lineRule="auto"/>
        <w:rPr>
          <w:rFonts w:ascii="Times New Roman" w:eastAsia="Times New Roman" w:hAnsi="Times New Roman" w:cs="Times New Roman"/>
          <w:b/>
          <w:bCs/>
          <w:sz w:val="24"/>
          <w:szCs w:val="24"/>
          <w:lang w:eastAsia="ru-RU"/>
        </w:rPr>
      </w:pPr>
    </w:p>
    <w:p w:rsidR="007C2EF9" w:rsidRDefault="007C2EF9" w:rsidP="00CB773F">
      <w:pPr>
        <w:shd w:val="clear" w:color="auto" w:fill="FFFFFF"/>
        <w:spacing w:after="0" w:line="360" w:lineRule="auto"/>
        <w:rPr>
          <w:rFonts w:ascii="Times New Roman" w:eastAsia="Times New Roman" w:hAnsi="Times New Roman" w:cs="Times New Roman"/>
          <w:b/>
          <w:bCs/>
          <w:sz w:val="24"/>
          <w:szCs w:val="24"/>
          <w:lang w:eastAsia="ru-RU"/>
        </w:rPr>
      </w:pPr>
    </w:p>
    <w:p w:rsidR="007C2EF9" w:rsidRDefault="007C2EF9" w:rsidP="00CB773F">
      <w:pPr>
        <w:shd w:val="clear" w:color="auto" w:fill="FFFFFF"/>
        <w:spacing w:after="0" w:line="360" w:lineRule="auto"/>
        <w:rPr>
          <w:rFonts w:ascii="Times New Roman" w:eastAsia="Times New Roman" w:hAnsi="Times New Roman" w:cs="Times New Roman"/>
          <w:b/>
          <w:bCs/>
          <w:sz w:val="24"/>
          <w:szCs w:val="24"/>
          <w:lang w:eastAsia="ru-RU"/>
        </w:rPr>
      </w:pPr>
    </w:p>
    <w:p w:rsidR="007C2EF9" w:rsidRDefault="007C2EF9" w:rsidP="00CB773F">
      <w:pPr>
        <w:shd w:val="clear" w:color="auto" w:fill="FFFFFF"/>
        <w:spacing w:after="0" w:line="360" w:lineRule="auto"/>
        <w:rPr>
          <w:rFonts w:ascii="Times New Roman" w:eastAsia="Times New Roman" w:hAnsi="Times New Roman" w:cs="Times New Roman"/>
          <w:b/>
          <w:bCs/>
          <w:sz w:val="24"/>
          <w:szCs w:val="24"/>
          <w:lang w:eastAsia="ru-RU"/>
        </w:rPr>
      </w:pPr>
    </w:p>
    <w:p w:rsidR="007C2EF9" w:rsidRDefault="007C2EF9" w:rsidP="00CB773F">
      <w:pPr>
        <w:shd w:val="clear" w:color="auto" w:fill="FFFFFF"/>
        <w:spacing w:after="0" w:line="360" w:lineRule="auto"/>
        <w:rPr>
          <w:rFonts w:ascii="Times New Roman" w:eastAsia="Times New Roman" w:hAnsi="Times New Roman" w:cs="Times New Roman"/>
          <w:b/>
          <w:bCs/>
          <w:sz w:val="24"/>
          <w:szCs w:val="24"/>
          <w:lang w:eastAsia="ru-RU"/>
        </w:rPr>
      </w:pPr>
    </w:p>
    <w:p w:rsidR="00B87B61" w:rsidRPr="00630ABC" w:rsidRDefault="00D14B9A" w:rsidP="00CB773F">
      <w:pPr>
        <w:shd w:val="clear" w:color="auto" w:fill="FFFFFF"/>
        <w:spacing w:after="0" w:line="360" w:lineRule="auto"/>
        <w:rPr>
          <w:rFonts w:ascii="Times New Roman" w:hAnsi="Times New Roman"/>
          <w:sz w:val="24"/>
          <w:szCs w:val="24"/>
        </w:rPr>
      </w:pPr>
      <w:r w:rsidRPr="00630ABC">
        <w:rPr>
          <w:rFonts w:ascii="Times New Roman" w:eastAsia="Times New Roman" w:hAnsi="Times New Roman" w:cs="Times New Roman"/>
          <w:b/>
          <w:bCs/>
          <w:sz w:val="24"/>
          <w:szCs w:val="24"/>
          <w:lang w:eastAsia="ru-RU"/>
        </w:rPr>
        <w:lastRenderedPageBreak/>
        <w:t>4. Задания для самостоятельного выполнения студентами.</w:t>
      </w:r>
    </w:p>
    <w:p w:rsidR="00B87B61" w:rsidRPr="00630ABC" w:rsidRDefault="00D14B9A" w:rsidP="00CB773F">
      <w:pPr>
        <w:shd w:val="clear" w:color="auto" w:fill="FFFFFF"/>
        <w:spacing w:after="0" w:line="360" w:lineRule="auto"/>
        <w:jc w:val="both"/>
        <w:rPr>
          <w:rFonts w:ascii="Times New Roman" w:hAnsi="Times New Roman"/>
          <w:sz w:val="24"/>
          <w:szCs w:val="24"/>
        </w:rPr>
      </w:pPr>
      <w:r w:rsidRPr="00630ABC">
        <w:rPr>
          <w:rFonts w:ascii="Times New Roman" w:eastAsia="Times New Roman" w:hAnsi="Times New Roman" w:cs="Times New Roman"/>
          <w:b/>
          <w:bCs/>
          <w:sz w:val="24"/>
          <w:szCs w:val="24"/>
          <w:lang w:eastAsia="ru-RU"/>
        </w:rPr>
        <w:t>4.1. Внеаудиторные самостоятельные работы</w:t>
      </w:r>
    </w:p>
    <w:p w:rsidR="00B87B61" w:rsidRPr="00630ABC" w:rsidRDefault="00D14B9A" w:rsidP="00CB77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630ABC">
        <w:rPr>
          <w:rFonts w:ascii="Times New Roman" w:eastAsia="Times New Roman" w:hAnsi="Times New Roman" w:cs="Times New Roman"/>
          <w:b/>
          <w:bCs/>
          <w:i/>
          <w:sz w:val="24"/>
          <w:szCs w:val="24"/>
          <w:lang w:eastAsia="ru-RU"/>
        </w:rPr>
        <w:t>Самостоятельная работа №1</w:t>
      </w:r>
    </w:p>
    <w:p w:rsidR="00B87B61" w:rsidRPr="00630ABC" w:rsidRDefault="00D14B9A" w:rsidP="00CB773F">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contextualSpacing w:val="0"/>
        <w:jc w:val="both"/>
        <w:rPr>
          <w:rFonts w:ascii="Times New Roman" w:hAnsi="Times New Roman"/>
          <w:sz w:val="24"/>
          <w:szCs w:val="24"/>
          <w:u w:val="single"/>
        </w:rPr>
      </w:pPr>
      <w:r w:rsidRPr="00630ABC">
        <w:rPr>
          <w:rFonts w:ascii="Times New Roman" w:eastAsia="Times New Roman" w:hAnsi="Times New Roman" w:cs="Times New Roman"/>
          <w:b/>
          <w:bCs/>
          <w:i/>
          <w:sz w:val="24"/>
          <w:szCs w:val="24"/>
          <w:lang w:eastAsia="ru-RU"/>
        </w:rPr>
        <w:t xml:space="preserve">Тема: </w:t>
      </w:r>
      <w:r w:rsidR="00EB74DC" w:rsidRPr="00EB74DC">
        <w:rPr>
          <w:rFonts w:ascii="Times New Roman" w:eastAsia="Times New Roman" w:hAnsi="Times New Roman" w:cs="Times New Roman"/>
          <w:bCs/>
          <w:i/>
          <w:iCs/>
          <w:sz w:val="24"/>
          <w:szCs w:val="24"/>
          <w:u w:val="single"/>
          <w:lang w:eastAsia="ru-RU"/>
        </w:rPr>
        <w:t>Технологии обработки информации. Компьютерные коммуникации</w:t>
      </w:r>
      <w:proofErr w:type="gramStart"/>
      <w:r w:rsidR="00EB74DC" w:rsidRPr="00EB74DC">
        <w:rPr>
          <w:rFonts w:ascii="Times New Roman" w:eastAsia="Times New Roman" w:hAnsi="Times New Roman" w:cs="Times New Roman"/>
          <w:bCs/>
          <w:i/>
          <w:iCs/>
          <w:sz w:val="24"/>
          <w:szCs w:val="24"/>
          <w:u w:val="single"/>
          <w:lang w:eastAsia="ru-RU"/>
        </w:rPr>
        <w:t>.</w:t>
      </w:r>
      <w:r w:rsidRPr="00630ABC">
        <w:rPr>
          <w:rFonts w:ascii="Times New Roman" w:eastAsia="Times New Roman" w:hAnsi="Times New Roman" w:cs="Times New Roman"/>
          <w:bCs/>
          <w:i/>
          <w:iCs/>
          <w:sz w:val="24"/>
          <w:szCs w:val="24"/>
          <w:u w:val="single"/>
          <w:lang w:eastAsia="zh-CN"/>
        </w:rPr>
        <w:t>.</w:t>
      </w:r>
      <w:proofErr w:type="gramEnd"/>
    </w:p>
    <w:tbl>
      <w:tblPr>
        <w:tblW w:w="10204" w:type="dxa"/>
        <w:tblInd w:w="116" w:type="dxa"/>
        <w:tblLayout w:type="fixed"/>
        <w:tblCellMar>
          <w:top w:w="28" w:type="dxa"/>
          <w:left w:w="116" w:type="dxa"/>
          <w:bottom w:w="28" w:type="dxa"/>
          <w:right w:w="116" w:type="dxa"/>
        </w:tblCellMar>
        <w:tblLook w:val="04A0" w:firstRow="1" w:lastRow="0" w:firstColumn="1" w:lastColumn="0" w:noHBand="0" w:noVBand="1"/>
      </w:tblPr>
      <w:tblGrid>
        <w:gridCol w:w="3276"/>
        <w:gridCol w:w="6928"/>
      </w:tblGrid>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Студент должен знать</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EB74DC" w:rsidRDefault="00EB74DC" w:rsidP="00D87644">
            <w:pPr>
              <w:pStyle w:val="af1"/>
              <w:numPr>
                <w:ilvl w:val="0"/>
                <w:numId w:val="46"/>
              </w:numPr>
              <w:tabs>
                <w:tab w:val="left" w:pos="268"/>
                <w:tab w:val="left" w:pos="463"/>
              </w:tabs>
              <w:spacing w:after="0" w:line="240" w:lineRule="auto"/>
              <w:ind w:left="10" w:firstLine="0"/>
              <w:jc w:val="both"/>
            </w:pPr>
            <w:r w:rsidRPr="00EB74DC">
              <w:rPr>
                <w:rFonts w:ascii="Times New Roman" w:hAnsi="Times New Roman"/>
                <w:sz w:val="24"/>
              </w:rPr>
              <w:t>общий состав и структуру персональных ЭВМ и вычисл</w:t>
            </w:r>
            <w:r w:rsidRPr="00EB74DC">
              <w:rPr>
                <w:rFonts w:ascii="Times New Roman" w:hAnsi="Times New Roman"/>
                <w:sz w:val="24"/>
              </w:rPr>
              <w:t>и</w:t>
            </w:r>
            <w:r w:rsidRPr="00EB74DC">
              <w:rPr>
                <w:rFonts w:ascii="Times New Roman" w:hAnsi="Times New Roman"/>
                <w:sz w:val="24"/>
              </w:rPr>
              <w:t>тельных систем, их программное обеспечение;</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Студент должен уметь</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5125BA" w:rsidRDefault="00EB74DC" w:rsidP="00D87644">
            <w:pPr>
              <w:numPr>
                <w:ilvl w:val="0"/>
                <w:numId w:val="46"/>
              </w:numPr>
              <w:tabs>
                <w:tab w:val="left" w:pos="268"/>
                <w:tab w:val="left" w:pos="1134"/>
              </w:tabs>
              <w:spacing w:after="0" w:line="240" w:lineRule="auto"/>
              <w:ind w:left="10" w:firstLine="0"/>
              <w:jc w:val="both"/>
              <w:rPr>
                <w:rFonts w:ascii="Times New Roman" w:hAnsi="Times New Roman"/>
                <w:sz w:val="24"/>
                <w:szCs w:val="24"/>
              </w:rPr>
            </w:pPr>
            <w:r w:rsidRPr="005125BA">
              <w:rPr>
                <w:rFonts w:ascii="Times New Roman" w:hAnsi="Times New Roman"/>
                <w:sz w:val="24"/>
                <w:szCs w:val="24"/>
              </w:rPr>
              <w:t>распознавать информационные процессы в различных сист</w:t>
            </w:r>
            <w:r w:rsidRPr="005125BA">
              <w:rPr>
                <w:rFonts w:ascii="Times New Roman" w:hAnsi="Times New Roman"/>
                <w:sz w:val="24"/>
                <w:szCs w:val="24"/>
              </w:rPr>
              <w:t>е</w:t>
            </w:r>
            <w:r w:rsidRPr="005125BA">
              <w:rPr>
                <w:rFonts w:ascii="Times New Roman" w:hAnsi="Times New Roman"/>
                <w:sz w:val="24"/>
                <w:szCs w:val="24"/>
              </w:rPr>
              <w:t>мах;</w:t>
            </w:r>
          </w:p>
          <w:p w:rsidR="00EB74DC" w:rsidRPr="005125BA" w:rsidRDefault="00EB74DC" w:rsidP="00D87644">
            <w:pPr>
              <w:numPr>
                <w:ilvl w:val="0"/>
                <w:numId w:val="46"/>
              </w:numPr>
              <w:tabs>
                <w:tab w:val="left" w:pos="268"/>
                <w:tab w:val="left" w:pos="1134"/>
              </w:tabs>
              <w:spacing w:after="0" w:line="240" w:lineRule="auto"/>
              <w:ind w:left="10" w:firstLine="0"/>
              <w:jc w:val="both"/>
              <w:rPr>
                <w:rFonts w:ascii="Times New Roman" w:hAnsi="Times New Roman"/>
                <w:sz w:val="24"/>
                <w:szCs w:val="24"/>
              </w:rPr>
            </w:pPr>
            <w:r w:rsidRPr="005125BA">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EB74DC" w:rsidRPr="00EB74DC" w:rsidRDefault="00EB74DC" w:rsidP="00D87644">
            <w:pPr>
              <w:pStyle w:val="af1"/>
              <w:numPr>
                <w:ilvl w:val="0"/>
                <w:numId w:val="46"/>
              </w:numPr>
              <w:tabs>
                <w:tab w:val="left" w:pos="268"/>
              </w:tabs>
              <w:spacing w:after="0" w:line="240" w:lineRule="auto"/>
              <w:ind w:left="10" w:firstLine="0"/>
              <w:jc w:val="both"/>
            </w:pPr>
            <w:r w:rsidRPr="005125BA">
              <w:rPr>
                <w:rFonts w:ascii="Times New Roman" w:hAnsi="Times New Roman"/>
                <w:sz w:val="24"/>
                <w:szCs w:val="24"/>
              </w:rPr>
              <w:t>осуществлять выбор способа представления информации в соответствии с поставленной задачей;</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Кол-во часов для самоподг</w:t>
            </w:r>
            <w:r w:rsidRPr="00630ABC">
              <w:rPr>
                <w:rFonts w:ascii="Times New Roman" w:hAnsi="Times New Roman"/>
                <w:i/>
                <w:sz w:val="24"/>
                <w:szCs w:val="24"/>
              </w:rPr>
              <w:t>о</w:t>
            </w:r>
            <w:r w:rsidRPr="00630ABC">
              <w:rPr>
                <w:rFonts w:ascii="Times New Roman" w:hAnsi="Times New Roman"/>
                <w:i/>
                <w:sz w:val="24"/>
                <w:szCs w:val="24"/>
              </w:rPr>
              <w:t>товки</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rPr>
                <w:rFonts w:ascii="Times New Roman" w:hAnsi="Times New Roman"/>
                <w:sz w:val="24"/>
                <w:szCs w:val="24"/>
              </w:rPr>
            </w:pPr>
            <w:r>
              <w:rPr>
                <w:rFonts w:ascii="Times New Roman" w:hAnsi="Times New Roman"/>
                <w:sz w:val="24"/>
                <w:szCs w:val="24"/>
              </w:rPr>
              <w:t>2</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Форма самостоятельной работы</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sz w:val="24"/>
                <w:szCs w:val="24"/>
              </w:rPr>
            </w:pPr>
            <w:r w:rsidRPr="00630ABC">
              <w:rPr>
                <w:rFonts w:ascii="Times New Roman" w:hAnsi="Times New Roman"/>
                <w:sz w:val="24"/>
                <w:szCs w:val="24"/>
              </w:rPr>
              <w:t xml:space="preserve">Подготовка </w:t>
            </w:r>
            <w:r>
              <w:rPr>
                <w:rFonts w:ascii="Times New Roman" w:hAnsi="Times New Roman"/>
                <w:sz w:val="24"/>
                <w:szCs w:val="24"/>
              </w:rPr>
              <w:t>реферата</w:t>
            </w:r>
          </w:p>
        </w:tc>
      </w:tr>
      <w:tr w:rsidR="00EB74DC" w:rsidRPr="00630ABC" w:rsidTr="00EB74DC">
        <w:tc>
          <w:tcPr>
            <w:tcW w:w="3276" w:type="dxa"/>
            <w:tcBorders>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 xml:space="preserve">Темы </w:t>
            </w:r>
            <w:r>
              <w:rPr>
                <w:rFonts w:ascii="Times New Roman" w:hAnsi="Times New Roman"/>
                <w:i/>
                <w:sz w:val="24"/>
                <w:szCs w:val="24"/>
              </w:rPr>
              <w:t>реферата</w:t>
            </w:r>
          </w:p>
        </w:tc>
        <w:tc>
          <w:tcPr>
            <w:tcW w:w="6928" w:type="dxa"/>
            <w:tcBorders>
              <w:left w:val="single" w:sz="8" w:space="0" w:color="000000"/>
              <w:bottom w:val="single" w:sz="8" w:space="0" w:color="000000"/>
              <w:right w:val="single" w:sz="8" w:space="0" w:color="000000"/>
            </w:tcBorders>
            <w:vAlign w:val="center"/>
          </w:tcPr>
          <w:p w:rsidR="00EB74DC" w:rsidRPr="00630ABC" w:rsidRDefault="00EB74DC" w:rsidP="00EB74DC">
            <w:pPr>
              <w:pStyle w:val="af1"/>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sz w:val="24"/>
                <w:szCs w:val="24"/>
              </w:rPr>
            </w:pPr>
            <w:r>
              <w:rPr>
                <w:rFonts w:ascii="Times New Roman" w:hAnsi="Times New Roman"/>
                <w:sz w:val="24"/>
                <w:szCs w:val="24"/>
              </w:rPr>
              <w:t>Компьютерные коммуникации</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Содержание самостоятел</w:t>
            </w:r>
            <w:r w:rsidRPr="00630ABC">
              <w:rPr>
                <w:rFonts w:ascii="Times New Roman" w:hAnsi="Times New Roman"/>
                <w:i/>
                <w:sz w:val="24"/>
                <w:szCs w:val="24"/>
              </w:rPr>
              <w:t>ь</w:t>
            </w:r>
            <w:r w:rsidRPr="00630ABC">
              <w:rPr>
                <w:rFonts w:ascii="Times New Roman" w:hAnsi="Times New Roman"/>
                <w:i/>
                <w:sz w:val="24"/>
                <w:szCs w:val="24"/>
              </w:rPr>
              <w:t>ной работы</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Вопросы для самостоятельного рассмотрения:</w:t>
            </w:r>
          </w:p>
          <w:p w:rsidR="00EB74DC" w:rsidRPr="00630ABC" w:rsidRDefault="00EB74DC" w:rsidP="00D87644">
            <w:pPr>
              <w:pStyle w:val="af3"/>
              <w:numPr>
                <w:ilvl w:val="0"/>
                <w:numId w:val="3"/>
              </w:numPr>
              <w:tabs>
                <w:tab w:val="left" w:pos="0"/>
                <w:tab w:val="left" w:pos="294"/>
              </w:tabs>
              <w:spacing w:after="0" w:line="240" w:lineRule="auto"/>
              <w:ind w:left="10" w:firstLine="0"/>
              <w:jc w:val="left"/>
              <w:rPr>
                <w:rFonts w:ascii="Times New Roman" w:hAnsi="Times New Roman"/>
                <w:sz w:val="24"/>
                <w:szCs w:val="24"/>
              </w:rPr>
            </w:pPr>
            <w:r>
              <w:rPr>
                <w:rFonts w:ascii="Times New Roman" w:hAnsi="Times New Roman"/>
                <w:sz w:val="24"/>
                <w:szCs w:val="24"/>
              </w:rPr>
              <w:t>Коммуникации – сообщения, связи и передачи</w:t>
            </w:r>
            <w:r w:rsidRPr="00630ABC">
              <w:rPr>
                <w:rFonts w:ascii="Times New Roman" w:hAnsi="Times New Roman"/>
                <w:sz w:val="24"/>
                <w:szCs w:val="24"/>
              </w:rPr>
              <w:t>.</w:t>
            </w:r>
          </w:p>
        </w:tc>
      </w:tr>
      <w:tr w:rsidR="00EB74DC" w:rsidRPr="00630ABC" w:rsidTr="00EB74DC">
        <w:tc>
          <w:tcPr>
            <w:tcW w:w="3276"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i/>
                <w:sz w:val="24"/>
                <w:szCs w:val="24"/>
              </w:rPr>
            </w:pPr>
            <w:r w:rsidRPr="00630ABC">
              <w:rPr>
                <w:rFonts w:ascii="Times New Roman" w:hAnsi="Times New Roman"/>
                <w:i/>
                <w:sz w:val="24"/>
                <w:szCs w:val="24"/>
              </w:rPr>
              <w:t>Форма контроля</w:t>
            </w:r>
          </w:p>
        </w:tc>
        <w:tc>
          <w:tcPr>
            <w:tcW w:w="6928" w:type="dxa"/>
            <w:tcBorders>
              <w:top w:val="single" w:sz="8" w:space="0" w:color="000000"/>
              <w:left w:val="single" w:sz="8" w:space="0" w:color="000000"/>
              <w:bottom w:val="single" w:sz="8" w:space="0" w:color="000000"/>
              <w:right w:val="single" w:sz="8" w:space="0" w:color="000000"/>
            </w:tcBorders>
            <w:vAlign w:val="center"/>
          </w:tcPr>
          <w:p w:rsidR="00EB74DC" w:rsidRPr="00630ABC" w:rsidRDefault="00EB74DC" w:rsidP="00EB74DC">
            <w:pPr>
              <w:pStyle w:val="af3"/>
              <w:spacing w:after="0" w:line="240" w:lineRule="auto"/>
              <w:jc w:val="both"/>
              <w:rPr>
                <w:rFonts w:ascii="Times New Roman" w:hAnsi="Times New Roman"/>
                <w:sz w:val="24"/>
                <w:szCs w:val="24"/>
              </w:rPr>
            </w:pPr>
            <w:r w:rsidRPr="00630ABC">
              <w:rPr>
                <w:rFonts w:ascii="Times New Roman" w:hAnsi="Times New Roman"/>
                <w:sz w:val="24"/>
                <w:szCs w:val="24"/>
              </w:rPr>
              <w:t xml:space="preserve">Защита </w:t>
            </w:r>
            <w:r>
              <w:rPr>
                <w:rFonts w:ascii="Times New Roman" w:hAnsi="Times New Roman"/>
                <w:sz w:val="24"/>
                <w:szCs w:val="24"/>
              </w:rPr>
              <w:t>реферата</w:t>
            </w:r>
          </w:p>
        </w:tc>
      </w:tr>
    </w:tbl>
    <w:p w:rsidR="00B87B61" w:rsidRDefault="00B87B61" w:rsidP="00CB773F">
      <w:pPr>
        <w:pStyle w:val="a9"/>
        <w:spacing w:after="0" w:line="360" w:lineRule="auto"/>
        <w:rPr>
          <w:rFonts w:ascii="Times New Roman" w:hAnsi="Times New Roman"/>
          <w:i/>
          <w:color w:val="000000"/>
          <w:sz w:val="24"/>
          <w:szCs w:val="24"/>
        </w:rPr>
      </w:pPr>
    </w:p>
    <w:p w:rsidR="00B87B61" w:rsidRDefault="00D14B9A" w:rsidP="00CB77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eastAsia="Times New Roman" w:hAnsi="Times New Roman" w:cs="Times New Roman"/>
          <w:b/>
          <w:bCs/>
          <w:i/>
          <w:sz w:val="24"/>
          <w:szCs w:val="24"/>
          <w:lang w:eastAsia="ru-RU"/>
        </w:rPr>
        <w:t>Самостоятельная работа №2</w:t>
      </w:r>
    </w:p>
    <w:p w:rsidR="00EB74DC" w:rsidRDefault="00A725CB" w:rsidP="00CB773F">
      <w:pPr>
        <w:pStyle w:val="a9"/>
        <w:spacing w:after="0" w:line="360" w:lineRule="auto"/>
        <w:rPr>
          <w:rFonts w:ascii="Times New Roman" w:eastAsia="Times New Roman" w:hAnsi="Times New Roman" w:cs="Times New Roman"/>
          <w:bCs/>
          <w:i/>
          <w:color w:val="000000"/>
          <w:sz w:val="24"/>
          <w:szCs w:val="24"/>
          <w:u w:val="single"/>
        </w:rPr>
      </w:pPr>
      <w:r>
        <w:rPr>
          <w:rFonts w:ascii="Times New Roman" w:eastAsia="Times New Roman" w:hAnsi="Times New Roman" w:cs="Times New Roman"/>
          <w:b/>
          <w:bCs/>
          <w:i/>
          <w:color w:val="000000"/>
          <w:sz w:val="24"/>
          <w:szCs w:val="24"/>
        </w:rPr>
        <w:t xml:space="preserve">Тема: </w:t>
      </w:r>
      <w:r w:rsidR="00EB74DC" w:rsidRPr="00EB74DC">
        <w:rPr>
          <w:rFonts w:ascii="Times New Roman" w:eastAsia="Times New Roman" w:hAnsi="Times New Roman" w:cs="Times New Roman"/>
          <w:bCs/>
          <w:i/>
          <w:color w:val="000000"/>
          <w:sz w:val="24"/>
          <w:szCs w:val="24"/>
          <w:u w:val="single"/>
        </w:rPr>
        <w:t>Программное обеспечение вычислительной техники и</w:t>
      </w:r>
      <w:r w:rsidR="00EB74DC">
        <w:rPr>
          <w:rFonts w:ascii="Times New Roman" w:eastAsia="Times New Roman" w:hAnsi="Times New Roman" w:cs="Times New Roman"/>
          <w:bCs/>
          <w:i/>
          <w:color w:val="000000"/>
          <w:sz w:val="24"/>
          <w:szCs w:val="24"/>
          <w:u w:val="single"/>
        </w:rPr>
        <w:t xml:space="preserve"> автоматизированных систем. </w:t>
      </w:r>
    </w:p>
    <w:p w:rsidR="00B87B61" w:rsidRPr="00A725CB" w:rsidRDefault="00EB74DC" w:rsidP="00CB773F">
      <w:pPr>
        <w:pStyle w:val="a9"/>
        <w:spacing w:after="0" w:line="360" w:lineRule="auto"/>
        <w:rPr>
          <w:rFonts w:ascii="Times New Roman" w:hAnsi="Times New Roman"/>
          <w:sz w:val="24"/>
          <w:szCs w:val="24"/>
          <w:u w:val="single"/>
        </w:rPr>
      </w:pPr>
      <w:r>
        <w:rPr>
          <w:rFonts w:ascii="Times New Roman" w:eastAsia="Times New Roman" w:hAnsi="Times New Roman" w:cs="Times New Roman"/>
          <w:bCs/>
          <w:i/>
          <w:color w:val="000000"/>
          <w:sz w:val="24"/>
          <w:szCs w:val="24"/>
          <w:u w:val="single"/>
        </w:rPr>
        <w:t>Ком</w:t>
      </w:r>
      <w:r w:rsidRPr="00EB74DC">
        <w:rPr>
          <w:rFonts w:ascii="Times New Roman" w:eastAsia="Times New Roman" w:hAnsi="Times New Roman" w:cs="Times New Roman"/>
          <w:bCs/>
          <w:i/>
          <w:color w:val="000000"/>
          <w:sz w:val="24"/>
          <w:szCs w:val="24"/>
          <w:u w:val="single"/>
        </w:rPr>
        <w:t>пьютерные сети</w:t>
      </w:r>
      <w:r w:rsidR="00D14B9A" w:rsidRPr="00A725CB">
        <w:rPr>
          <w:rFonts w:ascii="Times New Roman" w:eastAsia="Times New Roman" w:hAnsi="Times New Roman" w:cs="Times New Roman"/>
          <w:bCs/>
          <w:i/>
          <w:color w:val="000000"/>
          <w:sz w:val="24"/>
          <w:szCs w:val="24"/>
          <w:u w:val="single"/>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EB74DC" w:rsidP="00D87644">
            <w:pPr>
              <w:pStyle w:val="af3"/>
              <w:numPr>
                <w:ilvl w:val="0"/>
                <w:numId w:val="47"/>
              </w:numPr>
              <w:tabs>
                <w:tab w:val="left" w:pos="433"/>
              </w:tabs>
              <w:spacing w:after="0" w:line="240" w:lineRule="auto"/>
              <w:ind w:left="23" w:firstLine="0"/>
              <w:jc w:val="both"/>
              <w:rPr>
                <w:rFonts w:ascii="Times New Roman" w:hAnsi="Times New Roman"/>
                <w:color w:val="000000"/>
                <w:sz w:val="24"/>
                <w:szCs w:val="24"/>
              </w:rPr>
            </w:pPr>
            <w:r w:rsidRPr="00EB74DC">
              <w:rPr>
                <w:rFonts w:ascii="Times New Roman" w:hAnsi="Times New Roman"/>
                <w:sz w:val="24"/>
              </w:rPr>
              <w:t>назначение локальных и глобальных компьютерных сетей, сетевые технологии обработки информации.</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EB74DC" w:rsidP="00D87644">
            <w:pPr>
              <w:numPr>
                <w:ilvl w:val="0"/>
                <w:numId w:val="6"/>
              </w:numPr>
              <w:tabs>
                <w:tab w:val="clear" w:pos="720"/>
                <w:tab w:val="left" w:pos="433"/>
                <w:tab w:val="left" w:pos="1134"/>
              </w:tabs>
              <w:spacing w:after="0" w:line="240" w:lineRule="auto"/>
              <w:ind w:left="23" w:firstLine="0"/>
              <w:jc w:val="left"/>
              <w:rPr>
                <w:rFonts w:ascii="Times New Roman" w:hAnsi="Times New Roman"/>
                <w:color w:val="000000"/>
                <w:sz w:val="24"/>
                <w:szCs w:val="24"/>
              </w:rPr>
            </w:pPr>
            <w:r w:rsidRPr="005125BA">
              <w:rPr>
                <w:rFonts w:ascii="Times New Roman" w:hAnsi="Times New Roman"/>
                <w:sz w:val="24"/>
                <w:szCs w:val="24"/>
              </w:rPr>
              <w:t>осуществлять поиск информации в базах данных, компь</w:t>
            </w:r>
            <w:r w:rsidRPr="005125BA">
              <w:rPr>
                <w:rFonts w:ascii="Times New Roman" w:hAnsi="Times New Roman"/>
                <w:sz w:val="24"/>
                <w:szCs w:val="24"/>
              </w:rPr>
              <w:t>ю</w:t>
            </w:r>
            <w:r w:rsidRPr="005125BA">
              <w:rPr>
                <w:rFonts w:ascii="Times New Roman" w:hAnsi="Times New Roman"/>
                <w:sz w:val="24"/>
                <w:szCs w:val="24"/>
              </w:rPr>
              <w:t>терных сетях и пр.;</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EB74DC" w:rsidP="00EB74DC">
            <w:pPr>
              <w:pStyle w:val="af3"/>
              <w:spacing w:after="0" w:line="240" w:lineRule="auto"/>
              <w:rPr>
                <w:rFonts w:ascii="Times New Roman" w:hAnsi="Times New Roman"/>
                <w:color w:val="000000"/>
                <w:sz w:val="24"/>
                <w:szCs w:val="24"/>
              </w:rPr>
            </w:pPr>
            <w:r>
              <w:rPr>
                <w:rFonts w:ascii="Times New Roman" w:hAnsi="Times New Roman"/>
                <w:color w:val="000000"/>
                <w:sz w:val="24"/>
                <w:szCs w:val="24"/>
              </w:rPr>
              <w:t>7</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доклада</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EB74DC" w:rsidRDefault="00D14B9A" w:rsidP="00EB74DC">
            <w:pPr>
              <w:tabs>
                <w:tab w:val="left" w:pos="2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hAnsi="Times New Roman" w:cs="Times New Roman"/>
                <w:sz w:val="24"/>
                <w:szCs w:val="24"/>
              </w:rPr>
            </w:pPr>
            <w:r w:rsidRPr="00A725CB">
              <w:rPr>
                <w:rFonts w:ascii="Times New Roman" w:hAnsi="Times New Roman" w:cs="Times New Roman"/>
                <w:bCs/>
                <w:color w:val="000000"/>
                <w:sz w:val="24"/>
                <w:szCs w:val="24"/>
              </w:rPr>
              <w:t>1.</w:t>
            </w:r>
            <w:r w:rsidR="000F6C5A">
              <w:rPr>
                <w:rFonts w:ascii="Times New Roman" w:hAnsi="Times New Roman" w:cs="Times New Roman"/>
                <w:bCs/>
                <w:color w:val="000000"/>
                <w:sz w:val="24"/>
                <w:szCs w:val="24"/>
              </w:rPr>
              <w:t xml:space="preserve"> </w:t>
            </w:r>
            <w:r w:rsidR="00EB74DC" w:rsidRPr="00DB41F7">
              <w:rPr>
                <w:rFonts w:ascii="Times New Roman" w:hAnsi="Times New Roman" w:cs="Times New Roman"/>
                <w:sz w:val="24"/>
                <w:szCs w:val="24"/>
              </w:rPr>
              <w:t xml:space="preserve">Мультимедийный компьютер. </w:t>
            </w:r>
          </w:p>
          <w:p w:rsidR="00EB74DC" w:rsidRPr="00EB74DC" w:rsidRDefault="00EB74DC" w:rsidP="00D87644">
            <w:pPr>
              <w:pStyle w:val="af1"/>
              <w:numPr>
                <w:ilvl w:val="0"/>
                <w:numId w:val="48"/>
              </w:numPr>
              <w:tabs>
                <w:tab w:val="left" w:pos="2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hAnsi="Times New Roman" w:cs="Times New Roman"/>
                <w:sz w:val="24"/>
                <w:szCs w:val="24"/>
              </w:rPr>
            </w:pPr>
            <w:r w:rsidRPr="00EB74DC">
              <w:rPr>
                <w:rFonts w:ascii="Times New Roman" w:hAnsi="Times New Roman" w:cs="Times New Roman"/>
                <w:sz w:val="24"/>
                <w:szCs w:val="24"/>
              </w:rPr>
              <w:t xml:space="preserve">Современные антивирусные пакеты. </w:t>
            </w:r>
          </w:p>
          <w:p w:rsidR="00EB74DC" w:rsidRPr="00EB74DC" w:rsidRDefault="00EB74DC" w:rsidP="00D87644">
            <w:pPr>
              <w:pStyle w:val="af1"/>
              <w:numPr>
                <w:ilvl w:val="0"/>
                <w:numId w:val="48"/>
              </w:numPr>
              <w:tabs>
                <w:tab w:val="left" w:pos="2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hAnsi="Times New Roman" w:cs="Times New Roman"/>
                <w:sz w:val="24"/>
                <w:szCs w:val="24"/>
              </w:rPr>
            </w:pPr>
            <w:r w:rsidRPr="00EB74DC">
              <w:rPr>
                <w:rFonts w:ascii="Times New Roman" w:hAnsi="Times New Roman" w:cs="Times New Roman"/>
                <w:sz w:val="24"/>
                <w:szCs w:val="24"/>
              </w:rPr>
              <w:t xml:space="preserve">Криптография. </w:t>
            </w:r>
          </w:p>
          <w:p w:rsidR="00EB74DC" w:rsidRPr="00EB74DC" w:rsidRDefault="00EB74DC" w:rsidP="00D87644">
            <w:pPr>
              <w:pStyle w:val="af1"/>
              <w:numPr>
                <w:ilvl w:val="0"/>
                <w:numId w:val="48"/>
              </w:numPr>
              <w:tabs>
                <w:tab w:val="left" w:pos="2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hAnsi="Times New Roman" w:cs="Times New Roman"/>
                <w:bCs/>
                <w:sz w:val="24"/>
                <w:szCs w:val="24"/>
              </w:rPr>
            </w:pPr>
            <w:r w:rsidRPr="00EB74DC">
              <w:rPr>
                <w:rFonts w:ascii="Times New Roman" w:hAnsi="Times New Roman" w:cs="Times New Roman"/>
                <w:sz w:val="24"/>
                <w:szCs w:val="24"/>
              </w:rPr>
              <w:t>Информационные технологии и их применение в професси</w:t>
            </w:r>
            <w:r w:rsidRPr="00EB74DC">
              <w:rPr>
                <w:rFonts w:ascii="Times New Roman" w:hAnsi="Times New Roman" w:cs="Times New Roman"/>
                <w:sz w:val="24"/>
                <w:szCs w:val="24"/>
              </w:rPr>
              <w:t>о</w:t>
            </w:r>
            <w:r w:rsidRPr="00EB74DC">
              <w:rPr>
                <w:rFonts w:ascii="Times New Roman" w:hAnsi="Times New Roman" w:cs="Times New Roman"/>
                <w:sz w:val="24"/>
                <w:szCs w:val="24"/>
              </w:rPr>
              <w:t>нальной деятельности.</w:t>
            </w:r>
          </w:p>
          <w:p w:rsidR="00B87B61" w:rsidRDefault="00EB74DC" w:rsidP="00EB74DC">
            <w:pPr>
              <w:pStyle w:val="af1"/>
              <w:widowControl w:val="0"/>
              <w:tabs>
                <w:tab w:val="left" w:pos="4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DB41F7">
              <w:rPr>
                <w:rFonts w:ascii="Times New Roman" w:hAnsi="Times New Roman" w:cs="Times New Roman"/>
                <w:bCs/>
                <w:sz w:val="24"/>
                <w:szCs w:val="24"/>
              </w:rPr>
              <w:t>Подготовка доклада на тему: «Мой профессиональный выбор»</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A725CB"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Защита </w:t>
            </w:r>
            <w:r w:rsidR="00D14B9A">
              <w:rPr>
                <w:rFonts w:ascii="Times New Roman" w:hAnsi="Times New Roman"/>
                <w:color w:val="000000"/>
                <w:sz w:val="24"/>
                <w:szCs w:val="24"/>
              </w:rPr>
              <w:t>доклада</w:t>
            </w:r>
          </w:p>
        </w:tc>
      </w:tr>
    </w:tbl>
    <w:p w:rsidR="00B87B61" w:rsidRDefault="00B87B61" w:rsidP="00CB77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7C2EF9" w:rsidRDefault="007C2EF9" w:rsidP="00CB77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7C2EF9" w:rsidRDefault="007C2EF9" w:rsidP="00CB77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7C2EF9" w:rsidRDefault="007C2EF9" w:rsidP="00CB77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p>
    <w:p w:rsidR="00B87B61" w:rsidRDefault="00D14B9A" w:rsidP="00CB77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Pr>
          <w:rFonts w:ascii="Times New Roman" w:eastAsia="Times New Roman" w:hAnsi="Times New Roman" w:cs="Times New Roman"/>
          <w:b/>
          <w:bCs/>
          <w:i/>
          <w:sz w:val="24"/>
          <w:szCs w:val="24"/>
          <w:lang w:eastAsia="ru-RU"/>
        </w:rPr>
        <w:lastRenderedPageBreak/>
        <w:t>Самостоятельная работа №3</w:t>
      </w:r>
    </w:p>
    <w:p w:rsidR="00B87B61" w:rsidRPr="00A725CB" w:rsidRDefault="00A725CB" w:rsidP="00CB773F">
      <w:pPr>
        <w:pStyle w:val="a9"/>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u w:val="single"/>
        </w:rPr>
      </w:pPr>
      <w:r>
        <w:rPr>
          <w:rFonts w:ascii="Times New Roman" w:eastAsia="Times New Roman" w:hAnsi="Times New Roman" w:cs="Times New Roman"/>
          <w:b/>
          <w:bCs/>
          <w:i/>
          <w:color w:val="000000"/>
          <w:sz w:val="24"/>
          <w:szCs w:val="24"/>
          <w:lang w:eastAsia="ru-RU"/>
        </w:rPr>
        <w:t>Тема:</w:t>
      </w:r>
      <w:r w:rsidR="00D14B9A">
        <w:rPr>
          <w:rFonts w:ascii="Times New Roman" w:eastAsia="Times New Roman" w:hAnsi="Times New Roman" w:cs="Times New Roman"/>
          <w:b/>
          <w:bCs/>
          <w:i/>
          <w:color w:val="000000"/>
          <w:sz w:val="24"/>
          <w:szCs w:val="24"/>
          <w:lang w:eastAsia="ru-RU"/>
        </w:rPr>
        <w:t xml:space="preserve"> </w:t>
      </w:r>
      <w:r w:rsidR="00EB74DC" w:rsidRPr="00EB74DC">
        <w:rPr>
          <w:rFonts w:ascii="Times New Roman" w:eastAsia="Times New Roman" w:hAnsi="Times New Roman" w:cs="Times New Roman"/>
          <w:bCs/>
          <w:i/>
          <w:color w:val="000000"/>
          <w:sz w:val="24"/>
          <w:szCs w:val="24"/>
          <w:u w:val="single"/>
          <w:lang w:eastAsia="ru-RU"/>
        </w:rPr>
        <w:t>Текстовые процессоры</w:t>
      </w:r>
      <w:proofErr w:type="gramStart"/>
      <w:r w:rsidR="00EB74DC" w:rsidRPr="00EB74DC">
        <w:rPr>
          <w:rFonts w:ascii="Times New Roman" w:eastAsia="Times New Roman" w:hAnsi="Times New Roman" w:cs="Times New Roman"/>
          <w:bCs/>
          <w:i/>
          <w:color w:val="000000"/>
          <w:sz w:val="24"/>
          <w:szCs w:val="24"/>
          <w:u w:val="single"/>
          <w:lang w:eastAsia="ru-RU"/>
        </w:rPr>
        <w:t>.</w:t>
      </w:r>
      <w:r w:rsidR="00D14B9A" w:rsidRPr="00A725CB">
        <w:rPr>
          <w:rFonts w:ascii="Times New Roman" w:eastAsia="Times New Roman" w:hAnsi="Times New Roman" w:cs="Times New Roman"/>
          <w:bCs/>
          <w:i/>
          <w:color w:val="000000"/>
          <w:sz w:val="24"/>
          <w:szCs w:val="24"/>
          <w:u w:val="single"/>
          <w:lang w:eastAsia="ru-RU"/>
        </w:rPr>
        <w:t>.</w:t>
      </w:r>
      <w:proofErr w:type="gramEnd"/>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EB74DC" w:rsidRPr="00EB74DC" w:rsidRDefault="00EB74DC" w:rsidP="00D87644">
            <w:pPr>
              <w:numPr>
                <w:ilvl w:val="0"/>
                <w:numId w:val="7"/>
              </w:numPr>
              <w:tabs>
                <w:tab w:val="left" w:pos="1134"/>
              </w:tabs>
              <w:spacing w:after="0" w:line="240" w:lineRule="auto"/>
              <w:ind w:left="317"/>
              <w:jc w:val="left"/>
              <w:rPr>
                <w:rFonts w:ascii="Times New Roman" w:hAnsi="Times New Roman"/>
                <w:sz w:val="24"/>
                <w:szCs w:val="24"/>
              </w:rPr>
            </w:pPr>
            <w:r w:rsidRPr="00EB74DC">
              <w:rPr>
                <w:rFonts w:ascii="Times New Roman" w:hAnsi="Times New Roman"/>
                <w:sz w:val="24"/>
              </w:rPr>
              <w:t>основные понятия и технологии автоматизированной обр</w:t>
            </w:r>
            <w:r w:rsidRPr="00EB74DC">
              <w:rPr>
                <w:rFonts w:ascii="Times New Roman" w:hAnsi="Times New Roman"/>
                <w:sz w:val="24"/>
              </w:rPr>
              <w:t>а</w:t>
            </w:r>
            <w:r w:rsidRPr="00EB74DC">
              <w:rPr>
                <w:rFonts w:ascii="Times New Roman" w:hAnsi="Times New Roman"/>
                <w:sz w:val="24"/>
              </w:rPr>
              <w:t>ботки информации;</w:t>
            </w:r>
          </w:p>
          <w:p w:rsidR="00B87B61" w:rsidRDefault="00EB74DC" w:rsidP="00D87644">
            <w:pPr>
              <w:pStyle w:val="af3"/>
              <w:numPr>
                <w:ilvl w:val="0"/>
                <w:numId w:val="7"/>
              </w:numPr>
              <w:spacing w:after="0" w:line="240" w:lineRule="auto"/>
              <w:jc w:val="both"/>
              <w:rPr>
                <w:rFonts w:ascii="Times New Roman" w:hAnsi="Times New Roman"/>
                <w:color w:val="000000"/>
                <w:sz w:val="24"/>
                <w:szCs w:val="24"/>
              </w:rPr>
            </w:pPr>
            <w:r w:rsidRPr="00EB74DC">
              <w:rPr>
                <w:rFonts w:ascii="Times New Roman" w:hAnsi="Times New Roman"/>
                <w:sz w:val="24"/>
                <w:szCs w:val="24"/>
              </w:rPr>
              <w:t>назначение наиболее распространенных средств автоматиз</w:t>
            </w:r>
            <w:r w:rsidRPr="00EB74DC">
              <w:rPr>
                <w:rFonts w:ascii="Times New Roman" w:hAnsi="Times New Roman"/>
                <w:sz w:val="24"/>
                <w:szCs w:val="24"/>
              </w:rPr>
              <w:t>а</w:t>
            </w:r>
            <w:r w:rsidRPr="00EB74DC">
              <w:rPr>
                <w:rFonts w:ascii="Times New Roman" w:hAnsi="Times New Roman"/>
                <w:sz w:val="24"/>
                <w:szCs w:val="24"/>
              </w:rPr>
              <w:t>ции информационной деятельности (текстовых редакторов, текстовых процессоров, графических редакторов, электро</w:t>
            </w:r>
            <w:r w:rsidRPr="00EB74DC">
              <w:rPr>
                <w:rFonts w:ascii="Times New Roman" w:hAnsi="Times New Roman"/>
                <w:sz w:val="24"/>
                <w:szCs w:val="24"/>
              </w:rPr>
              <w:t>н</w:t>
            </w:r>
            <w:r w:rsidRPr="00EB74DC">
              <w:rPr>
                <w:rFonts w:ascii="Times New Roman" w:hAnsi="Times New Roman"/>
                <w:sz w:val="24"/>
                <w:szCs w:val="24"/>
              </w:rPr>
              <w:t>ных таблиц, баз данных, компьютерных сетей);</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EB74DC" w:rsidRPr="005125BA" w:rsidRDefault="00EB74DC" w:rsidP="00D87644">
            <w:pPr>
              <w:numPr>
                <w:ilvl w:val="0"/>
                <w:numId w:val="6"/>
              </w:numPr>
              <w:tabs>
                <w:tab w:val="clear" w:pos="720"/>
                <w:tab w:val="left" w:pos="1134"/>
              </w:tabs>
              <w:spacing w:after="0" w:line="240" w:lineRule="auto"/>
              <w:ind w:left="317"/>
              <w:jc w:val="left"/>
              <w:rPr>
                <w:rFonts w:ascii="Times New Roman" w:hAnsi="Times New Roman"/>
                <w:sz w:val="24"/>
                <w:szCs w:val="24"/>
              </w:rPr>
            </w:pPr>
            <w:r w:rsidRPr="005125BA">
              <w:rPr>
                <w:rFonts w:ascii="Times New Roman" w:hAnsi="Times New Roman"/>
                <w:sz w:val="24"/>
                <w:szCs w:val="24"/>
              </w:rPr>
              <w:t>осуществлять выбор способа представления информации в соответствии с поставленной задачей;</w:t>
            </w:r>
          </w:p>
          <w:p w:rsidR="00EB74DC" w:rsidRDefault="00EB74DC" w:rsidP="00D87644">
            <w:pPr>
              <w:numPr>
                <w:ilvl w:val="0"/>
                <w:numId w:val="6"/>
              </w:numPr>
              <w:tabs>
                <w:tab w:val="clear" w:pos="720"/>
                <w:tab w:val="left" w:pos="1134"/>
              </w:tabs>
              <w:spacing w:after="0" w:line="240" w:lineRule="auto"/>
              <w:ind w:left="317"/>
              <w:jc w:val="left"/>
              <w:rPr>
                <w:rFonts w:ascii="Times New Roman" w:hAnsi="Times New Roman"/>
                <w:sz w:val="24"/>
                <w:szCs w:val="24"/>
              </w:rPr>
            </w:pPr>
            <w:r w:rsidRPr="005125BA">
              <w:rPr>
                <w:rFonts w:ascii="Times New Roman" w:hAnsi="Times New Roman"/>
                <w:sz w:val="24"/>
                <w:szCs w:val="24"/>
              </w:rPr>
              <w:t>иллюстрировать учебные работы с использованием средств информационных технологий;</w:t>
            </w:r>
          </w:p>
          <w:p w:rsidR="00B87B61" w:rsidRDefault="00EB74DC" w:rsidP="00D87644">
            <w:pPr>
              <w:numPr>
                <w:ilvl w:val="0"/>
                <w:numId w:val="6"/>
              </w:numPr>
              <w:tabs>
                <w:tab w:val="clear" w:pos="720"/>
                <w:tab w:val="left" w:pos="1134"/>
              </w:tabs>
              <w:spacing w:after="0" w:line="240" w:lineRule="auto"/>
              <w:ind w:left="317"/>
              <w:jc w:val="left"/>
              <w:rPr>
                <w:rFonts w:ascii="Times New Roman" w:hAnsi="Times New Roman"/>
                <w:color w:val="000000"/>
                <w:sz w:val="24"/>
                <w:szCs w:val="24"/>
              </w:rPr>
            </w:pPr>
            <w:r w:rsidRPr="005125BA">
              <w:rPr>
                <w:rFonts w:ascii="Times New Roman" w:hAnsi="Times New Roman"/>
                <w:sz w:val="24"/>
                <w:szCs w:val="24"/>
              </w:rPr>
              <w:t>создавать информационные объекты сложной структуры, в том числе гипертекстовые;</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EB74DC" w:rsidP="00EB74DC">
            <w:pPr>
              <w:pStyle w:val="af3"/>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Подготовка </w:t>
            </w:r>
            <w:r w:rsidR="00EB74DC">
              <w:rPr>
                <w:rFonts w:ascii="Times New Roman" w:hAnsi="Times New Roman"/>
                <w:color w:val="000000"/>
                <w:sz w:val="24"/>
                <w:szCs w:val="24"/>
              </w:rPr>
              <w:t>отчета по практическим работам</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B87B61" w:rsidRPr="00EB74DC" w:rsidRDefault="00EB74DC" w:rsidP="00D87644">
            <w:pPr>
              <w:pStyle w:val="af1"/>
              <w:numPr>
                <w:ilvl w:val="1"/>
                <w:numId w:val="3"/>
              </w:numPr>
              <w:tabs>
                <w:tab w:val="clear" w:pos="1414"/>
                <w:tab w:val="left" w:pos="264"/>
                <w:tab w:val="num" w:pos="411"/>
              </w:tabs>
              <w:spacing w:after="0" w:line="240" w:lineRule="auto"/>
              <w:ind w:left="0" w:firstLine="0"/>
              <w:jc w:val="left"/>
              <w:rPr>
                <w:rFonts w:ascii="Times New Roman" w:eastAsia="Times New Roman" w:hAnsi="Times New Roman" w:cs="Times New Roman"/>
                <w:b/>
                <w:bCs/>
                <w:color w:val="000000"/>
                <w:sz w:val="24"/>
                <w:szCs w:val="24"/>
              </w:rPr>
            </w:pPr>
            <w:r w:rsidRPr="00EB74DC">
              <w:rPr>
                <w:rFonts w:ascii="Times New Roman" w:hAnsi="Times New Roman" w:cs="Times New Roman"/>
                <w:bCs/>
                <w:sz w:val="24"/>
                <w:szCs w:val="24"/>
              </w:rPr>
              <w:t>Работа со списками, таблицами и символами</w:t>
            </w:r>
            <w:r w:rsidRPr="00EB74DC">
              <w:rPr>
                <w:rFonts w:ascii="Times New Roman" w:eastAsia="Times New Roman" w:hAnsi="Times New Roman" w:cs="Times New Roman"/>
                <w:b/>
                <w:bCs/>
                <w:color w:val="000000"/>
                <w:sz w:val="24"/>
                <w:szCs w:val="24"/>
              </w:rPr>
              <w:t xml:space="preserve"> </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Представление </w:t>
            </w:r>
            <w:r w:rsidR="00EB74DC">
              <w:rPr>
                <w:rFonts w:ascii="Times New Roman" w:hAnsi="Times New Roman"/>
                <w:color w:val="000000"/>
                <w:sz w:val="24"/>
                <w:szCs w:val="24"/>
              </w:rPr>
              <w:t>отчета</w:t>
            </w:r>
          </w:p>
        </w:tc>
      </w:tr>
    </w:tbl>
    <w:p w:rsidR="00EB74DC" w:rsidRDefault="00EB74DC" w:rsidP="00CB773F">
      <w:pPr>
        <w:pStyle w:val="a9"/>
        <w:spacing w:after="0" w:line="360" w:lineRule="auto"/>
        <w:rPr>
          <w:rFonts w:ascii="Times New Roman" w:eastAsia="Times New Roman" w:hAnsi="Times New Roman" w:cs="Times New Roman"/>
          <w:b/>
          <w:bCs/>
          <w:i/>
          <w:color w:val="000000"/>
          <w:sz w:val="24"/>
          <w:szCs w:val="24"/>
          <w:lang w:eastAsia="ru-RU"/>
        </w:rPr>
      </w:pPr>
    </w:p>
    <w:p w:rsidR="00B87B61" w:rsidRDefault="00D14B9A" w:rsidP="00CB773F">
      <w:pPr>
        <w:pStyle w:val="a9"/>
        <w:spacing w:after="0" w:line="360" w:lineRule="auto"/>
        <w:rPr>
          <w:rFonts w:ascii="Times New Roman" w:hAnsi="Times New Roman"/>
          <w:sz w:val="24"/>
          <w:szCs w:val="24"/>
        </w:rPr>
      </w:pPr>
      <w:r>
        <w:rPr>
          <w:rFonts w:ascii="Times New Roman" w:eastAsia="Times New Roman" w:hAnsi="Times New Roman" w:cs="Times New Roman"/>
          <w:b/>
          <w:bCs/>
          <w:i/>
          <w:color w:val="000000"/>
          <w:sz w:val="24"/>
          <w:szCs w:val="24"/>
          <w:lang w:eastAsia="ru-RU"/>
        </w:rPr>
        <w:t>Самостоятельная работа №4</w:t>
      </w:r>
    </w:p>
    <w:p w:rsidR="00B87B61" w:rsidRDefault="000F6C5A" w:rsidP="00CB773F">
      <w:pPr>
        <w:pStyle w:val="a9"/>
        <w:spacing w:after="0" w:line="360" w:lineRule="auto"/>
        <w:rPr>
          <w:rFonts w:ascii="Times New Roman" w:hAnsi="Times New Roman"/>
          <w:sz w:val="24"/>
          <w:szCs w:val="24"/>
        </w:rPr>
      </w:pPr>
      <w:r>
        <w:rPr>
          <w:rFonts w:ascii="Times New Roman" w:eastAsia="Times New Roman" w:hAnsi="Times New Roman" w:cs="Times New Roman"/>
          <w:b/>
          <w:bCs/>
          <w:i/>
          <w:color w:val="000000"/>
          <w:sz w:val="24"/>
          <w:szCs w:val="24"/>
        </w:rPr>
        <w:t xml:space="preserve">Тема: </w:t>
      </w:r>
      <w:r w:rsidR="00EB74DC">
        <w:rPr>
          <w:rFonts w:ascii="Times New Roman" w:eastAsia="Times New Roman" w:hAnsi="Times New Roman" w:cs="Times New Roman"/>
          <w:bCs/>
          <w:i/>
          <w:color w:val="000000"/>
          <w:sz w:val="24"/>
          <w:szCs w:val="24"/>
          <w:u w:val="single"/>
        </w:rPr>
        <w:t>Электронные таблицы</w:t>
      </w:r>
      <w:r w:rsidR="00D14B9A" w:rsidRPr="000F6C5A">
        <w:rPr>
          <w:rFonts w:ascii="Times New Roman" w:eastAsia="Times New Roman" w:hAnsi="Times New Roman" w:cs="Times New Roman"/>
          <w:bCs/>
          <w:i/>
          <w:color w:val="000000"/>
          <w:sz w:val="24"/>
          <w:szCs w:val="24"/>
          <w:u w:val="single"/>
        </w:rPr>
        <w:t>.</w:t>
      </w:r>
    </w:p>
    <w:tbl>
      <w:tblPr>
        <w:tblW w:w="10206" w:type="dxa"/>
        <w:tblInd w:w="116" w:type="dxa"/>
        <w:tblLayout w:type="fixed"/>
        <w:tblCellMar>
          <w:top w:w="28" w:type="dxa"/>
          <w:left w:w="116" w:type="dxa"/>
          <w:bottom w:w="28" w:type="dxa"/>
          <w:right w:w="116" w:type="dxa"/>
        </w:tblCellMar>
        <w:tblLook w:val="04A0" w:firstRow="1" w:lastRow="0" w:firstColumn="1" w:lastColumn="0" w:noHBand="0" w:noVBand="1"/>
      </w:tblPr>
      <w:tblGrid>
        <w:gridCol w:w="3261"/>
        <w:gridCol w:w="6945"/>
      </w:tblGrid>
      <w:tr w:rsidR="00EB74DC"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EB74DC" w:rsidRPr="00EB74DC" w:rsidRDefault="00EB74DC" w:rsidP="00D87644">
            <w:pPr>
              <w:numPr>
                <w:ilvl w:val="0"/>
                <w:numId w:val="7"/>
              </w:numPr>
              <w:tabs>
                <w:tab w:val="left" w:pos="1134"/>
              </w:tabs>
              <w:spacing w:after="0" w:line="240" w:lineRule="auto"/>
              <w:ind w:left="317"/>
              <w:jc w:val="left"/>
              <w:rPr>
                <w:rFonts w:ascii="Times New Roman" w:hAnsi="Times New Roman"/>
                <w:sz w:val="24"/>
                <w:szCs w:val="24"/>
              </w:rPr>
            </w:pPr>
            <w:r w:rsidRPr="00EB74DC">
              <w:rPr>
                <w:rFonts w:ascii="Times New Roman" w:hAnsi="Times New Roman"/>
                <w:sz w:val="24"/>
              </w:rPr>
              <w:t>основные понятия и технологии автоматизированной обр</w:t>
            </w:r>
            <w:r w:rsidRPr="00EB74DC">
              <w:rPr>
                <w:rFonts w:ascii="Times New Roman" w:hAnsi="Times New Roman"/>
                <w:sz w:val="24"/>
              </w:rPr>
              <w:t>а</w:t>
            </w:r>
            <w:r w:rsidRPr="00EB74DC">
              <w:rPr>
                <w:rFonts w:ascii="Times New Roman" w:hAnsi="Times New Roman"/>
                <w:sz w:val="24"/>
              </w:rPr>
              <w:t>ботки информации;</w:t>
            </w:r>
          </w:p>
          <w:p w:rsidR="00EB74DC" w:rsidRDefault="00EB74DC" w:rsidP="00D87644">
            <w:pPr>
              <w:pStyle w:val="af3"/>
              <w:numPr>
                <w:ilvl w:val="0"/>
                <w:numId w:val="7"/>
              </w:numPr>
              <w:spacing w:after="0" w:line="240" w:lineRule="auto"/>
              <w:jc w:val="both"/>
              <w:rPr>
                <w:rFonts w:ascii="Times New Roman" w:hAnsi="Times New Roman"/>
                <w:color w:val="000000"/>
                <w:sz w:val="24"/>
                <w:szCs w:val="24"/>
              </w:rPr>
            </w:pPr>
            <w:r w:rsidRPr="00EB74DC">
              <w:rPr>
                <w:rFonts w:ascii="Times New Roman" w:hAnsi="Times New Roman"/>
                <w:sz w:val="24"/>
                <w:szCs w:val="24"/>
              </w:rPr>
              <w:t>назначение наиболее распространенных средств автоматиз</w:t>
            </w:r>
            <w:r w:rsidRPr="00EB74DC">
              <w:rPr>
                <w:rFonts w:ascii="Times New Roman" w:hAnsi="Times New Roman"/>
                <w:sz w:val="24"/>
                <w:szCs w:val="24"/>
              </w:rPr>
              <w:t>а</w:t>
            </w:r>
            <w:r w:rsidRPr="00EB74DC">
              <w:rPr>
                <w:rFonts w:ascii="Times New Roman" w:hAnsi="Times New Roman"/>
                <w:sz w:val="24"/>
                <w:szCs w:val="24"/>
              </w:rPr>
              <w:t>ции информационной деятельности (текстовых редакторов, текстовых процессоров, графических редакторов, электро</w:t>
            </w:r>
            <w:r w:rsidRPr="00EB74DC">
              <w:rPr>
                <w:rFonts w:ascii="Times New Roman" w:hAnsi="Times New Roman"/>
                <w:sz w:val="24"/>
                <w:szCs w:val="24"/>
              </w:rPr>
              <w:t>н</w:t>
            </w:r>
            <w:r w:rsidRPr="00EB74DC">
              <w:rPr>
                <w:rFonts w:ascii="Times New Roman" w:hAnsi="Times New Roman"/>
                <w:sz w:val="24"/>
                <w:szCs w:val="24"/>
              </w:rPr>
              <w:t>ных таблиц, баз данных, компьютерных сетей);</w:t>
            </w:r>
          </w:p>
        </w:tc>
      </w:tr>
      <w:tr w:rsidR="00EB74DC"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6945" w:type="dxa"/>
            <w:tcBorders>
              <w:top w:val="single" w:sz="8" w:space="0" w:color="000000"/>
              <w:left w:val="single" w:sz="8" w:space="0" w:color="000000"/>
              <w:bottom w:val="single" w:sz="8" w:space="0" w:color="000000"/>
              <w:right w:val="single" w:sz="8" w:space="0" w:color="000000"/>
            </w:tcBorders>
            <w:vAlign w:val="center"/>
          </w:tcPr>
          <w:p w:rsidR="00EB74DC" w:rsidRPr="005125BA" w:rsidRDefault="00EB74DC" w:rsidP="00D87644">
            <w:pPr>
              <w:numPr>
                <w:ilvl w:val="0"/>
                <w:numId w:val="6"/>
              </w:numPr>
              <w:tabs>
                <w:tab w:val="clear" w:pos="720"/>
                <w:tab w:val="left" w:pos="1134"/>
              </w:tabs>
              <w:spacing w:after="0" w:line="240" w:lineRule="auto"/>
              <w:ind w:left="317"/>
              <w:jc w:val="left"/>
              <w:rPr>
                <w:rFonts w:ascii="Times New Roman" w:hAnsi="Times New Roman"/>
                <w:sz w:val="24"/>
                <w:szCs w:val="24"/>
              </w:rPr>
            </w:pPr>
            <w:r w:rsidRPr="005125BA">
              <w:rPr>
                <w:rFonts w:ascii="Times New Roman" w:hAnsi="Times New Roman"/>
                <w:sz w:val="24"/>
                <w:szCs w:val="24"/>
              </w:rPr>
              <w:t>осуществлять выбор способа представления информации в соответствии с поставленной задачей;</w:t>
            </w:r>
          </w:p>
          <w:p w:rsidR="00EB74DC" w:rsidRDefault="00EB74DC" w:rsidP="00D87644">
            <w:pPr>
              <w:numPr>
                <w:ilvl w:val="0"/>
                <w:numId w:val="6"/>
              </w:numPr>
              <w:tabs>
                <w:tab w:val="clear" w:pos="720"/>
                <w:tab w:val="left" w:pos="1134"/>
              </w:tabs>
              <w:spacing w:after="0" w:line="240" w:lineRule="auto"/>
              <w:ind w:left="317"/>
              <w:jc w:val="left"/>
              <w:rPr>
                <w:rFonts w:ascii="Times New Roman" w:hAnsi="Times New Roman"/>
                <w:sz w:val="24"/>
                <w:szCs w:val="24"/>
              </w:rPr>
            </w:pPr>
            <w:r w:rsidRPr="005125BA">
              <w:rPr>
                <w:rFonts w:ascii="Times New Roman" w:hAnsi="Times New Roman"/>
                <w:sz w:val="24"/>
                <w:szCs w:val="24"/>
              </w:rPr>
              <w:t>иллюстрировать учебные работы с использованием средств информационных технологий;</w:t>
            </w:r>
          </w:p>
          <w:p w:rsidR="00EB74DC" w:rsidRPr="00EB74DC" w:rsidRDefault="00EB74DC" w:rsidP="00D87644">
            <w:pPr>
              <w:numPr>
                <w:ilvl w:val="0"/>
                <w:numId w:val="6"/>
              </w:numPr>
              <w:tabs>
                <w:tab w:val="clear" w:pos="720"/>
                <w:tab w:val="left" w:pos="1134"/>
              </w:tabs>
              <w:spacing w:after="0" w:line="240" w:lineRule="auto"/>
              <w:ind w:left="317"/>
              <w:jc w:val="left"/>
              <w:rPr>
                <w:rFonts w:ascii="Times New Roman" w:hAnsi="Times New Roman"/>
                <w:color w:val="000000"/>
                <w:sz w:val="24"/>
                <w:szCs w:val="24"/>
              </w:rPr>
            </w:pPr>
            <w:r w:rsidRPr="005125BA">
              <w:rPr>
                <w:rFonts w:ascii="Times New Roman" w:hAnsi="Times New Roman"/>
                <w:sz w:val="24"/>
                <w:szCs w:val="24"/>
              </w:rPr>
              <w:t>создавать информационные объекты сложной структуры, в том числе гипертекстовые;</w:t>
            </w:r>
          </w:p>
          <w:p w:rsidR="00EB74DC" w:rsidRDefault="00EB74DC" w:rsidP="00D87644">
            <w:pPr>
              <w:numPr>
                <w:ilvl w:val="0"/>
                <w:numId w:val="6"/>
              </w:numPr>
              <w:tabs>
                <w:tab w:val="clear" w:pos="720"/>
                <w:tab w:val="left" w:pos="1134"/>
              </w:tabs>
              <w:spacing w:after="0" w:line="240" w:lineRule="auto"/>
              <w:ind w:left="317"/>
              <w:jc w:val="left"/>
              <w:rPr>
                <w:rFonts w:ascii="Times New Roman" w:hAnsi="Times New Roman"/>
                <w:color w:val="000000"/>
                <w:sz w:val="24"/>
                <w:szCs w:val="24"/>
              </w:rPr>
            </w:pPr>
            <w:r w:rsidRPr="005125BA">
              <w:rPr>
                <w:rFonts w:ascii="Times New Roman" w:hAnsi="Times New Roman"/>
                <w:sz w:val="24"/>
                <w:szCs w:val="24"/>
              </w:rPr>
              <w:t>представлять числовую информацию различными способами (таблица, массив, график, диаграмма и пр.);</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Кол-во часов для самоподг</w:t>
            </w:r>
            <w:r>
              <w:rPr>
                <w:rFonts w:ascii="Times New Roman" w:hAnsi="Times New Roman"/>
                <w:i/>
                <w:color w:val="000000"/>
                <w:sz w:val="24"/>
                <w:szCs w:val="24"/>
              </w:rPr>
              <w:t>о</w:t>
            </w:r>
            <w:r>
              <w:rPr>
                <w:rFonts w:ascii="Times New Roman" w:hAnsi="Times New Roman"/>
                <w:i/>
                <w:color w:val="000000"/>
                <w:sz w:val="24"/>
                <w:szCs w:val="24"/>
              </w:rPr>
              <w:t>товки</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EB74DC"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отчета по практическим работам</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Содержание самостоятел</w:t>
            </w:r>
            <w:r>
              <w:rPr>
                <w:rFonts w:ascii="Times New Roman" w:hAnsi="Times New Roman"/>
                <w:i/>
                <w:color w:val="000000"/>
                <w:sz w:val="24"/>
                <w:szCs w:val="24"/>
              </w:rPr>
              <w:t>ь</w:t>
            </w:r>
            <w:r>
              <w:rPr>
                <w:rFonts w:ascii="Times New Roman" w:hAnsi="Times New Roman"/>
                <w:i/>
                <w:color w:val="000000"/>
                <w:sz w:val="24"/>
                <w:szCs w:val="24"/>
              </w:rPr>
              <w:t>ной работы</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B87B61" w:rsidRPr="00EB74DC" w:rsidRDefault="00EB74DC" w:rsidP="00D87644">
            <w:pPr>
              <w:pStyle w:val="af1"/>
              <w:numPr>
                <w:ilvl w:val="2"/>
                <w:numId w:val="3"/>
              </w:numPr>
              <w:tabs>
                <w:tab w:val="clear" w:pos="2121"/>
                <w:tab w:val="num" w:pos="270"/>
              </w:tabs>
              <w:spacing w:after="0" w:line="240" w:lineRule="auto"/>
              <w:ind w:left="0" w:firstLine="0"/>
              <w:jc w:val="left"/>
              <w:rPr>
                <w:rFonts w:ascii="Times New Roman" w:hAnsi="Times New Roman"/>
                <w:sz w:val="24"/>
                <w:szCs w:val="24"/>
              </w:rPr>
            </w:pPr>
            <w:r w:rsidRPr="00EB74DC">
              <w:rPr>
                <w:rFonts w:ascii="Times New Roman" w:hAnsi="Times New Roman" w:cs="Times New Roman"/>
                <w:sz w:val="24"/>
                <w:szCs w:val="24"/>
              </w:rPr>
              <w:t>Работа с графиками, диаграммами и формулами</w:t>
            </w:r>
          </w:p>
        </w:tc>
      </w:tr>
      <w:tr w:rsidR="00B87B61" w:rsidTr="00EB74DC">
        <w:tc>
          <w:tcPr>
            <w:tcW w:w="3261"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694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Представление </w:t>
            </w:r>
            <w:r w:rsidR="00EB74DC">
              <w:rPr>
                <w:rFonts w:ascii="Times New Roman" w:hAnsi="Times New Roman"/>
                <w:color w:val="000000"/>
                <w:sz w:val="24"/>
                <w:szCs w:val="24"/>
              </w:rPr>
              <w:t>отчета</w:t>
            </w:r>
          </w:p>
        </w:tc>
      </w:tr>
    </w:tbl>
    <w:p w:rsidR="00B87B61" w:rsidRDefault="00B87B61" w:rsidP="00CB773F">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p>
    <w:p w:rsidR="00B87B61" w:rsidRDefault="00D14B9A" w:rsidP="00CB773F">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i/>
          <w:color w:val="000000"/>
          <w:sz w:val="24"/>
          <w:szCs w:val="24"/>
          <w:lang w:eastAsia="ru-RU"/>
        </w:rPr>
        <w:lastRenderedPageBreak/>
        <w:t>Самостоятельная работа №5</w:t>
      </w:r>
    </w:p>
    <w:p w:rsidR="00B87B61" w:rsidRPr="000F6C5A" w:rsidRDefault="000F6C5A" w:rsidP="00CB773F">
      <w:pPr>
        <w:pStyle w:val="a9"/>
        <w:spacing w:after="0" w:line="360" w:lineRule="auto"/>
        <w:rPr>
          <w:rFonts w:ascii="Times New Roman" w:hAnsi="Times New Roman"/>
          <w:i/>
          <w:sz w:val="24"/>
          <w:szCs w:val="24"/>
        </w:rPr>
      </w:pPr>
      <w:r w:rsidRPr="000F6C5A">
        <w:rPr>
          <w:rFonts w:ascii="Times New Roman" w:eastAsia="Times New Roman" w:hAnsi="Times New Roman" w:cs="Times New Roman"/>
          <w:b/>
          <w:bCs/>
          <w:i/>
          <w:sz w:val="24"/>
          <w:szCs w:val="24"/>
        </w:rPr>
        <w:t xml:space="preserve">Тема: </w:t>
      </w:r>
      <w:r w:rsidR="00EB74DC">
        <w:rPr>
          <w:rFonts w:ascii="Times New Roman" w:eastAsia="Times New Roman" w:hAnsi="Times New Roman" w:cs="Times New Roman"/>
          <w:bCs/>
          <w:i/>
          <w:sz w:val="24"/>
          <w:szCs w:val="24"/>
          <w:u w:val="single"/>
        </w:rPr>
        <w:t>Система управления базами данных</w:t>
      </w:r>
      <w:r>
        <w:rPr>
          <w:rFonts w:ascii="Times New Roman" w:hAnsi="Times New Roman"/>
          <w:i/>
          <w:sz w:val="24"/>
          <w:szCs w:val="24"/>
        </w:rPr>
        <w:t>.</w:t>
      </w:r>
    </w:p>
    <w:tbl>
      <w:tblPr>
        <w:tblW w:w="10204" w:type="dxa"/>
        <w:tblInd w:w="116" w:type="dxa"/>
        <w:tblLayout w:type="fixed"/>
        <w:tblCellMar>
          <w:top w:w="28" w:type="dxa"/>
          <w:left w:w="116" w:type="dxa"/>
          <w:bottom w:w="28" w:type="dxa"/>
          <w:right w:w="116" w:type="dxa"/>
        </w:tblCellMar>
        <w:tblLook w:val="04A0" w:firstRow="1" w:lastRow="0" w:firstColumn="1" w:lastColumn="0" w:noHBand="0" w:noVBand="1"/>
      </w:tblPr>
      <w:tblGrid>
        <w:gridCol w:w="2875"/>
        <w:gridCol w:w="7329"/>
      </w:tblGrid>
      <w:tr w:rsidR="00B87B61">
        <w:tc>
          <w:tcPr>
            <w:tcW w:w="287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7328" w:type="dxa"/>
            <w:tcBorders>
              <w:top w:val="single" w:sz="8" w:space="0" w:color="000000"/>
              <w:left w:val="single" w:sz="8" w:space="0" w:color="000000"/>
              <w:bottom w:val="single" w:sz="8" w:space="0" w:color="000000"/>
              <w:right w:val="single" w:sz="8" w:space="0" w:color="000000"/>
            </w:tcBorders>
            <w:vAlign w:val="center"/>
          </w:tcPr>
          <w:p w:rsidR="00B87B61" w:rsidRDefault="00EB74DC" w:rsidP="00D87644">
            <w:pPr>
              <w:pStyle w:val="af3"/>
              <w:numPr>
                <w:ilvl w:val="0"/>
                <w:numId w:val="49"/>
              </w:numPr>
              <w:spacing w:after="0" w:line="240" w:lineRule="auto"/>
              <w:jc w:val="both"/>
              <w:rPr>
                <w:rFonts w:ascii="Times New Roman" w:hAnsi="Times New Roman"/>
                <w:color w:val="000000"/>
                <w:sz w:val="24"/>
                <w:szCs w:val="24"/>
              </w:rPr>
            </w:pPr>
            <w:r w:rsidRPr="00CE4EC9">
              <w:rPr>
                <w:rFonts w:ascii="Times New Roman" w:hAnsi="Times New Roman"/>
                <w:sz w:val="24"/>
              </w:rPr>
              <w:t>технологи</w:t>
            </w:r>
            <w:r w:rsidRPr="00CE4EC9">
              <w:rPr>
                <w:rFonts w:ascii="Times New Roman" w:hAnsi="Times New Roman"/>
                <w:sz w:val="24"/>
                <w:szCs w:val="24"/>
              </w:rPr>
              <w:t>ю</w:t>
            </w:r>
            <w:r w:rsidRPr="00CE4EC9">
              <w:rPr>
                <w:rFonts w:ascii="Times New Roman" w:hAnsi="Times New Roman"/>
                <w:sz w:val="24"/>
              </w:rPr>
              <w:t xml:space="preserve"> обработки информации, управления базами да</w:t>
            </w:r>
            <w:r w:rsidRPr="00CE4EC9">
              <w:rPr>
                <w:rFonts w:ascii="Times New Roman" w:hAnsi="Times New Roman"/>
                <w:sz w:val="24"/>
              </w:rPr>
              <w:t>н</w:t>
            </w:r>
            <w:r w:rsidRPr="00CE4EC9">
              <w:rPr>
                <w:rFonts w:ascii="Times New Roman" w:hAnsi="Times New Roman"/>
                <w:sz w:val="24"/>
              </w:rPr>
              <w:t>ных; компьютерные коммуникации</w:t>
            </w:r>
            <w:r w:rsidRPr="00CE4EC9">
              <w:rPr>
                <w:rFonts w:ascii="Times New Roman" w:hAnsi="Times New Roman"/>
                <w:sz w:val="24"/>
                <w:szCs w:val="24"/>
              </w:rPr>
              <w:t>;</w:t>
            </w:r>
          </w:p>
        </w:tc>
      </w:tr>
      <w:tr w:rsidR="00B87B61">
        <w:tc>
          <w:tcPr>
            <w:tcW w:w="287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7328" w:type="dxa"/>
            <w:tcBorders>
              <w:top w:val="single" w:sz="8" w:space="0" w:color="000000"/>
              <w:left w:val="single" w:sz="8" w:space="0" w:color="000000"/>
              <w:bottom w:val="single" w:sz="8" w:space="0" w:color="000000"/>
              <w:right w:val="single" w:sz="8" w:space="0" w:color="000000"/>
            </w:tcBorders>
            <w:vAlign w:val="center"/>
          </w:tcPr>
          <w:p w:rsidR="00EB74DC" w:rsidRPr="005125BA" w:rsidRDefault="00EB74DC" w:rsidP="00D87644">
            <w:pPr>
              <w:numPr>
                <w:ilvl w:val="0"/>
                <w:numId w:val="6"/>
              </w:numPr>
              <w:tabs>
                <w:tab w:val="clear" w:pos="720"/>
                <w:tab w:val="left" w:pos="1134"/>
              </w:tabs>
              <w:spacing w:after="0" w:line="240" w:lineRule="auto"/>
              <w:ind w:left="317"/>
              <w:jc w:val="left"/>
              <w:rPr>
                <w:rFonts w:ascii="Times New Roman" w:hAnsi="Times New Roman"/>
                <w:sz w:val="24"/>
                <w:szCs w:val="24"/>
              </w:rPr>
            </w:pPr>
            <w:r w:rsidRPr="005125BA">
              <w:rPr>
                <w:rFonts w:ascii="Times New Roman" w:hAnsi="Times New Roman"/>
                <w:sz w:val="24"/>
                <w:szCs w:val="24"/>
              </w:rPr>
              <w:t>просматривать, создавать, редактировать, сохранять записи в б</w:t>
            </w:r>
            <w:r w:rsidRPr="005125BA">
              <w:rPr>
                <w:rFonts w:ascii="Times New Roman" w:hAnsi="Times New Roman"/>
                <w:sz w:val="24"/>
                <w:szCs w:val="24"/>
              </w:rPr>
              <w:t>а</w:t>
            </w:r>
            <w:r w:rsidRPr="005125BA">
              <w:rPr>
                <w:rFonts w:ascii="Times New Roman" w:hAnsi="Times New Roman"/>
                <w:sz w:val="24"/>
                <w:szCs w:val="24"/>
              </w:rPr>
              <w:t>зах данных;</w:t>
            </w:r>
          </w:p>
          <w:p w:rsidR="00B87B61" w:rsidRDefault="00EB74DC" w:rsidP="00D87644">
            <w:pPr>
              <w:numPr>
                <w:ilvl w:val="0"/>
                <w:numId w:val="6"/>
              </w:numPr>
              <w:tabs>
                <w:tab w:val="clear" w:pos="720"/>
                <w:tab w:val="left" w:pos="1134"/>
              </w:tabs>
              <w:spacing w:after="0" w:line="240" w:lineRule="auto"/>
              <w:ind w:left="317"/>
              <w:jc w:val="left"/>
              <w:rPr>
                <w:rFonts w:ascii="Times New Roman" w:hAnsi="Times New Roman"/>
                <w:color w:val="000000"/>
                <w:sz w:val="24"/>
                <w:szCs w:val="24"/>
              </w:rPr>
            </w:pPr>
            <w:r w:rsidRPr="005125BA">
              <w:rPr>
                <w:rFonts w:ascii="Times New Roman" w:hAnsi="Times New Roman"/>
                <w:sz w:val="24"/>
                <w:szCs w:val="24"/>
              </w:rPr>
              <w:t>осуществлять поиск информации в базах данных, компьютерных сетях и пр.;</w:t>
            </w:r>
          </w:p>
        </w:tc>
      </w:tr>
      <w:tr w:rsidR="00B87B61">
        <w:tc>
          <w:tcPr>
            <w:tcW w:w="287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Кол-во часов для сам</w:t>
            </w:r>
            <w:r>
              <w:rPr>
                <w:rFonts w:ascii="Times New Roman" w:hAnsi="Times New Roman"/>
                <w:i/>
                <w:color w:val="000000"/>
                <w:sz w:val="24"/>
                <w:szCs w:val="24"/>
              </w:rPr>
              <w:t>о</w:t>
            </w:r>
            <w:r>
              <w:rPr>
                <w:rFonts w:ascii="Times New Roman" w:hAnsi="Times New Roman"/>
                <w:i/>
                <w:color w:val="000000"/>
                <w:sz w:val="24"/>
                <w:szCs w:val="24"/>
              </w:rPr>
              <w:t>подготовки</w:t>
            </w:r>
          </w:p>
        </w:tc>
        <w:tc>
          <w:tcPr>
            <w:tcW w:w="7328" w:type="dxa"/>
            <w:tcBorders>
              <w:top w:val="single" w:sz="8" w:space="0" w:color="000000"/>
              <w:left w:val="single" w:sz="8" w:space="0" w:color="000000"/>
              <w:bottom w:val="single" w:sz="8" w:space="0" w:color="000000"/>
              <w:right w:val="single" w:sz="8" w:space="0" w:color="000000"/>
            </w:tcBorders>
            <w:vAlign w:val="center"/>
          </w:tcPr>
          <w:p w:rsidR="00B87B61" w:rsidRDefault="00EB74DC" w:rsidP="00EB74DC">
            <w:pPr>
              <w:pStyle w:val="af3"/>
              <w:spacing w:after="0" w:line="240" w:lineRule="auto"/>
              <w:rPr>
                <w:rFonts w:ascii="Times New Roman" w:hAnsi="Times New Roman"/>
                <w:color w:val="000000"/>
                <w:sz w:val="24"/>
                <w:szCs w:val="24"/>
              </w:rPr>
            </w:pPr>
            <w:r>
              <w:rPr>
                <w:rFonts w:ascii="Times New Roman" w:hAnsi="Times New Roman"/>
                <w:color w:val="000000"/>
                <w:sz w:val="24"/>
                <w:szCs w:val="24"/>
              </w:rPr>
              <w:t>4</w:t>
            </w:r>
          </w:p>
        </w:tc>
      </w:tr>
      <w:tr w:rsidR="00B87B61">
        <w:tc>
          <w:tcPr>
            <w:tcW w:w="287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7328" w:type="dxa"/>
            <w:tcBorders>
              <w:top w:val="single" w:sz="8" w:space="0" w:color="000000"/>
              <w:left w:val="single" w:sz="8" w:space="0" w:color="000000"/>
              <w:bottom w:val="single" w:sz="8" w:space="0" w:color="000000"/>
              <w:right w:val="single" w:sz="8" w:space="0" w:color="000000"/>
            </w:tcBorders>
            <w:vAlign w:val="center"/>
          </w:tcPr>
          <w:p w:rsidR="00B87B61" w:rsidRDefault="000F6C5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презентации</w:t>
            </w:r>
          </w:p>
        </w:tc>
      </w:tr>
      <w:tr w:rsidR="00B87B61">
        <w:tc>
          <w:tcPr>
            <w:tcW w:w="287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Содержание самосто</w:t>
            </w:r>
            <w:r>
              <w:rPr>
                <w:rFonts w:ascii="Times New Roman" w:hAnsi="Times New Roman"/>
                <w:i/>
                <w:color w:val="000000"/>
                <w:sz w:val="24"/>
                <w:szCs w:val="24"/>
              </w:rPr>
              <w:t>я</w:t>
            </w:r>
            <w:r>
              <w:rPr>
                <w:rFonts w:ascii="Times New Roman" w:hAnsi="Times New Roman"/>
                <w:i/>
                <w:color w:val="000000"/>
                <w:sz w:val="24"/>
                <w:szCs w:val="24"/>
              </w:rPr>
              <w:t>тельной работы</w:t>
            </w:r>
          </w:p>
        </w:tc>
        <w:tc>
          <w:tcPr>
            <w:tcW w:w="7328"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EB74DC" w:rsidRPr="00EB74DC" w:rsidRDefault="00EB74DC" w:rsidP="00D87644">
            <w:pPr>
              <w:pStyle w:val="af1"/>
              <w:widowControl w:val="0"/>
              <w:numPr>
                <w:ilvl w:val="0"/>
                <w:numId w:val="51"/>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74DC">
              <w:rPr>
                <w:rFonts w:ascii="Times New Roman" w:hAnsi="Times New Roman" w:cs="Times New Roman"/>
                <w:sz w:val="24"/>
                <w:szCs w:val="24"/>
              </w:rPr>
              <w:t xml:space="preserve">Распределенные базы данных. </w:t>
            </w:r>
          </w:p>
          <w:p w:rsidR="00B87B61" w:rsidRDefault="00EB74DC" w:rsidP="00D87644">
            <w:pPr>
              <w:pStyle w:val="af3"/>
              <w:numPr>
                <w:ilvl w:val="0"/>
                <w:numId w:val="51"/>
              </w:numPr>
              <w:tabs>
                <w:tab w:val="left" w:pos="270"/>
              </w:tabs>
              <w:spacing w:after="0" w:line="240" w:lineRule="auto"/>
              <w:ind w:left="0" w:firstLine="0"/>
              <w:jc w:val="left"/>
              <w:rPr>
                <w:rFonts w:ascii="Times New Roman" w:hAnsi="Times New Roman"/>
                <w:color w:val="000000"/>
                <w:sz w:val="24"/>
                <w:szCs w:val="24"/>
              </w:rPr>
            </w:pPr>
            <w:r w:rsidRPr="00EB74DC">
              <w:rPr>
                <w:rFonts w:ascii="Times New Roman" w:hAnsi="Times New Roman" w:cs="Times New Roman"/>
                <w:bCs/>
                <w:sz w:val="24"/>
                <w:szCs w:val="24"/>
              </w:rPr>
              <w:t>Обработка данных в СУБД</w:t>
            </w:r>
          </w:p>
        </w:tc>
      </w:tr>
      <w:tr w:rsidR="00B87B61">
        <w:tc>
          <w:tcPr>
            <w:tcW w:w="2875"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7328"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Представление </w:t>
            </w:r>
            <w:r w:rsidR="000F6C5A">
              <w:rPr>
                <w:rFonts w:ascii="Times New Roman" w:hAnsi="Times New Roman"/>
                <w:color w:val="000000"/>
                <w:sz w:val="24"/>
                <w:szCs w:val="24"/>
              </w:rPr>
              <w:t>и защита презентации</w:t>
            </w:r>
          </w:p>
        </w:tc>
      </w:tr>
    </w:tbl>
    <w:p w:rsidR="00B87B61" w:rsidRDefault="00B87B61" w:rsidP="00CB773F">
      <w:pPr>
        <w:pStyle w:val="a9"/>
        <w:spacing w:after="0" w:line="360" w:lineRule="auto"/>
        <w:rPr>
          <w:rFonts w:eastAsia="Times New Roman" w:cs="Times New Roman"/>
          <w:b/>
          <w:bCs/>
          <w:i/>
          <w:color w:val="000000"/>
          <w:lang w:eastAsia="ru-RU"/>
        </w:rPr>
      </w:pPr>
    </w:p>
    <w:p w:rsidR="00B87B61" w:rsidRPr="000F6C5A" w:rsidRDefault="00D14B9A" w:rsidP="00CB773F">
      <w:pPr>
        <w:pStyle w:val="a9"/>
        <w:spacing w:after="0" w:line="360" w:lineRule="auto"/>
        <w:rPr>
          <w:rFonts w:ascii="Times New Roman" w:hAnsi="Times New Roman"/>
          <w:i/>
          <w:sz w:val="24"/>
          <w:szCs w:val="24"/>
          <w:u w:val="single"/>
        </w:rPr>
      </w:pPr>
      <w:r>
        <w:rPr>
          <w:rFonts w:ascii="Times New Roman" w:eastAsia="Times New Roman" w:hAnsi="Times New Roman" w:cs="Times New Roman"/>
          <w:b/>
          <w:bCs/>
          <w:i/>
          <w:color w:val="000000"/>
          <w:sz w:val="24"/>
          <w:szCs w:val="24"/>
          <w:lang w:eastAsia="ru-RU"/>
        </w:rPr>
        <w:t>Самостоятельная работа №6</w:t>
      </w:r>
      <w:r>
        <w:rPr>
          <w:rFonts w:ascii="Times New Roman" w:hAnsi="Times New Roman"/>
          <w:sz w:val="24"/>
          <w:szCs w:val="24"/>
        </w:rPr>
        <w:br/>
      </w:r>
      <w:r w:rsidR="000F6C5A" w:rsidRPr="000F6C5A">
        <w:rPr>
          <w:rFonts w:ascii="Times New Roman" w:eastAsia="Times New Roman" w:hAnsi="Times New Roman" w:cs="Times New Roman"/>
          <w:b/>
          <w:bCs/>
          <w:i/>
          <w:sz w:val="24"/>
          <w:szCs w:val="24"/>
        </w:rPr>
        <w:t xml:space="preserve">Тема: </w:t>
      </w:r>
      <w:r w:rsidR="00EB74DC">
        <w:rPr>
          <w:rFonts w:ascii="Times New Roman" w:eastAsia="Times New Roman" w:hAnsi="Times New Roman" w:cs="Times New Roman"/>
          <w:bCs/>
          <w:i/>
          <w:sz w:val="24"/>
          <w:szCs w:val="24"/>
          <w:u w:val="single"/>
        </w:rPr>
        <w:t>Компьютерная графика</w:t>
      </w:r>
      <w:r w:rsidRPr="000F6C5A">
        <w:rPr>
          <w:rFonts w:ascii="Times New Roman" w:eastAsia="Times New Roman" w:hAnsi="Times New Roman" w:cs="Times New Roman"/>
          <w:bCs/>
          <w:i/>
          <w:sz w:val="24"/>
          <w:szCs w:val="24"/>
          <w:u w:val="single"/>
        </w:rPr>
        <w:t>.</w:t>
      </w:r>
    </w:p>
    <w:tbl>
      <w:tblPr>
        <w:tblW w:w="10204" w:type="dxa"/>
        <w:tblInd w:w="116" w:type="dxa"/>
        <w:tblLayout w:type="fixed"/>
        <w:tblCellMar>
          <w:top w:w="28" w:type="dxa"/>
          <w:left w:w="116" w:type="dxa"/>
          <w:bottom w:w="28" w:type="dxa"/>
          <w:right w:w="116" w:type="dxa"/>
        </w:tblCellMar>
        <w:tblLook w:val="04A0" w:firstRow="1" w:lastRow="0" w:firstColumn="1" w:lastColumn="0" w:noHBand="0" w:noVBand="1"/>
      </w:tblPr>
      <w:tblGrid>
        <w:gridCol w:w="2908"/>
        <w:gridCol w:w="7296"/>
      </w:tblGrid>
      <w:tr w:rsidR="00EB74DC" w:rsidTr="00EB74DC">
        <w:tc>
          <w:tcPr>
            <w:tcW w:w="2908"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7296" w:type="dxa"/>
            <w:tcBorders>
              <w:top w:val="single" w:sz="8" w:space="0" w:color="000000"/>
              <w:left w:val="single" w:sz="8" w:space="0" w:color="000000"/>
              <w:bottom w:val="single" w:sz="8" w:space="0" w:color="000000"/>
              <w:right w:val="single" w:sz="8" w:space="0" w:color="000000"/>
            </w:tcBorders>
            <w:vAlign w:val="center"/>
          </w:tcPr>
          <w:p w:rsidR="00EB74DC" w:rsidRDefault="00EB74DC" w:rsidP="00D87644">
            <w:pPr>
              <w:numPr>
                <w:ilvl w:val="0"/>
                <w:numId w:val="49"/>
              </w:numPr>
              <w:tabs>
                <w:tab w:val="left" w:pos="381"/>
                <w:tab w:val="left" w:pos="1134"/>
              </w:tabs>
              <w:spacing w:after="0" w:line="240" w:lineRule="auto"/>
              <w:ind w:left="0" w:firstLine="0"/>
              <w:jc w:val="left"/>
              <w:rPr>
                <w:rFonts w:ascii="Times New Roman" w:hAnsi="Times New Roman"/>
                <w:color w:val="000000"/>
                <w:sz w:val="24"/>
                <w:szCs w:val="24"/>
              </w:rPr>
            </w:pPr>
            <w:r w:rsidRPr="005125BA">
              <w:rPr>
                <w:rFonts w:ascii="Times New Roman" w:hAnsi="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r>
      <w:tr w:rsidR="00EB74DC" w:rsidTr="00EB74DC">
        <w:tc>
          <w:tcPr>
            <w:tcW w:w="2908"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7296" w:type="dxa"/>
            <w:tcBorders>
              <w:top w:val="single" w:sz="8" w:space="0" w:color="000000"/>
              <w:left w:val="single" w:sz="8" w:space="0" w:color="000000"/>
              <w:bottom w:val="single" w:sz="8" w:space="0" w:color="000000"/>
              <w:right w:val="single" w:sz="8" w:space="0" w:color="000000"/>
            </w:tcBorders>
            <w:vAlign w:val="center"/>
          </w:tcPr>
          <w:p w:rsidR="00EB74DC" w:rsidRPr="005125BA" w:rsidRDefault="00EB74DC" w:rsidP="00D87644">
            <w:pPr>
              <w:numPr>
                <w:ilvl w:val="0"/>
                <w:numId w:val="6"/>
              </w:numPr>
              <w:tabs>
                <w:tab w:val="clear" w:pos="720"/>
                <w:tab w:val="left" w:pos="381"/>
                <w:tab w:val="left" w:pos="1134"/>
              </w:tabs>
              <w:spacing w:after="0" w:line="240" w:lineRule="auto"/>
              <w:ind w:left="0" w:firstLine="0"/>
              <w:jc w:val="left"/>
              <w:rPr>
                <w:rFonts w:ascii="Times New Roman" w:hAnsi="Times New Roman"/>
                <w:sz w:val="24"/>
                <w:szCs w:val="24"/>
              </w:rPr>
            </w:pPr>
            <w:r w:rsidRPr="005125BA">
              <w:rPr>
                <w:rFonts w:ascii="Times New Roman" w:hAnsi="Times New Roman"/>
                <w:sz w:val="24"/>
                <w:szCs w:val="24"/>
              </w:rPr>
              <w:t>использовать готовые информационные модели, оценивать их соответствие реальному объекту и целям моделирования;</w:t>
            </w:r>
          </w:p>
          <w:p w:rsidR="00EB74DC" w:rsidRDefault="00EB74DC" w:rsidP="00D87644">
            <w:pPr>
              <w:numPr>
                <w:ilvl w:val="0"/>
                <w:numId w:val="6"/>
              </w:numPr>
              <w:tabs>
                <w:tab w:val="clear" w:pos="720"/>
                <w:tab w:val="left" w:pos="381"/>
                <w:tab w:val="left" w:pos="1134"/>
              </w:tabs>
              <w:spacing w:after="0" w:line="240" w:lineRule="auto"/>
              <w:ind w:left="0" w:firstLine="0"/>
              <w:jc w:val="left"/>
              <w:rPr>
                <w:rFonts w:ascii="Times New Roman" w:hAnsi="Times New Roman"/>
                <w:color w:val="000000"/>
                <w:sz w:val="24"/>
                <w:szCs w:val="24"/>
              </w:rPr>
            </w:pPr>
            <w:r w:rsidRPr="005125BA">
              <w:rPr>
                <w:rFonts w:ascii="Times New Roman" w:hAnsi="Times New Roman"/>
                <w:sz w:val="24"/>
                <w:szCs w:val="24"/>
              </w:rPr>
              <w:t>осуществлять выбор способа представления информации в с</w:t>
            </w:r>
            <w:r w:rsidRPr="005125BA">
              <w:rPr>
                <w:rFonts w:ascii="Times New Roman" w:hAnsi="Times New Roman"/>
                <w:sz w:val="24"/>
                <w:szCs w:val="24"/>
              </w:rPr>
              <w:t>о</w:t>
            </w:r>
            <w:r w:rsidRPr="005125BA">
              <w:rPr>
                <w:rFonts w:ascii="Times New Roman" w:hAnsi="Times New Roman"/>
                <w:sz w:val="24"/>
                <w:szCs w:val="24"/>
              </w:rPr>
              <w:t>ответствии с поставленной задачей;</w:t>
            </w:r>
          </w:p>
        </w:tc>
      </w:tr>
      <w:tr w:rsidR="00B87B61" w:rsidTr="00EB74DC">
        <w:tc>
          <w:tcPr>
            <w:tcW w:w="2908"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Кол-во часов для сам</w:t>
            </w:r>
            <w:r>
              <w:rPr>
                <w:rFonts w:ascii="Times New Roman" w:hAnsi="Times New Roman"/>
                <w:i/>
                <w:color w:val="000000"/>
                <w:sz w:val="24"/>
                <w:szCs w:val="24"/>
              </w:rPr>
              <w:t>о</w:t>
            </w:r>
            <w:r>
              <w:rPr>
                <w:rFonts w:ascii="Times New Roman" w:hAnsi="Times New Roman"/>
                <w:i/>
                <w:color w:val="000000"/>
                <w:sz w:val="24"/>
                <w:szCs w:val="24"/>
              </w:rPr>
              <w:t>подготовки</w:t>
            </w:r>
          </w:p>
        </w:tc>
        <w:tc>
          <w:tcPr>
            <w:tcW w:w="7296" w:type="dxa"/>
            <w:tcBorders>
              <w:top w:val="single" w:sz="8" w:space="0" w:color="000000"/>
              <w:left w:val="single" w:sz="8" w:space="0" w:color="000000"/>
              <w:bottom w:val="single" w:sz="8" w:space="0" w:color="000000"/>
              <w:right w:val="single" w:sz="8" w:space="0" w:color="000000"/>
            </w:tcBorders>
            <w:vAlign w:val="center"/>
          </w:tcPr>
          <w:p w:rsidR="00B87B61" w:rsidRDefault="00EB74DC" w:rsidP="00EB74DC">
            <w:pPr>
              <w:pStyle w:val="af3"/>
              <w:spacing w:after="0" w:line="240" w:lineRule="auto"/>
              <w:rPr>
                <w:rFonts w:ascii="Times New Roman" w:hAnsi="Times New Roman"/>
                <w:color w:val="000000"/>
                <w:sz w:val="24"/>
                <w:szCs w:val="24"/>
              </w:rPr>
            </w:pPr>
            <w:r>
              <w:rPr>
                <w:rFonts w:ascii="Times New Roman" w:hAnsi="Times New Roman"/>
                <w:color w:val="000000"/>
                <w:sz w:val="24"/>
                <w:szCs w:val="24"/>
              </w:rPr>
              <w:t>5</w:t>
            </w:r>
          </w:p>
        </w:tc>
      </w:tr>
      <w:tr w:rsidR="00B87B61" w:rsidTr="00EB74DC">
        <w:tc>
          <w:tcPr>
            <w:tcW w:w="2908"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7296" w:type="dxa"/>
            <w:tcBorders>
              <w:top w:val="single" w:sz="8" w:space="0" w:color="000000"/>
              <w:left w:val="single" w:sz="8" w:space="0" w:color="000000"/>
              <w:bottom w:val="single" w:sz="8" w:space="0" w:color="000000"/>
              <w:right w:val="single" w:sz="8" w:space="0" w:color="000000"/>
            </w:tcBorders>
            <w:vAlign w:val="center"/>
          </w:tcPr>
          <w:p w:rsidR="00B87B61" w:rsidRDefault="00EB74DC"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презентации</w:t>
            </w:r>
          </w:p>
        </w:tc>
      </w:tr>
      <w:tr w:rsidR="00B87B61" w:rsidTr="00EB74DC">
        <w:tc>
          <w:tcPr>
            <w:tcW w:w="2908"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Содержание самосто</w:t>
            </w:r>
            <w:r>
              <w:rPr>
                <w:rFonts w:ascii="Times New Roman" w:hAnsi="Times New Roman"/>
                <w:i/>
                <w:color w:val="000000"/>
                <w:sz w:val="24"/>
                <w:szCs w:val="24"/>
              </w:rPr>
              <w:t>я</w:t>
            </w:r>
            <w:r>
              <w:rPr>
                <w:rFonts w:ascii="Times New Roman" w:hAnsi="Times New Roman"/>
                <w:i/>
                <w:color w:val="000000"/>
                <w:sz w:val="24"/>
                <w:szCs w:val="24"/>
              </w:rPr>
              <w:t>тельной работы</w:t>
            </w:r>
          </w:p>
        </w:tc>
        <w:tc>
          <w:tcPr>
            <w:tcW w:w="7296"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EB74DC" w:rsidRPr="00EB74DC" w:rsidRDefault="00EB74DC" w:rsidP="00D87644">
            <w:pPr>
              <w:pStyle w:val="af1"/>
              <w:widowControl w:val="0"/>
              <w:numPr>
                <w:ilvl w:val="0"/>
                <w:numId w:val="50"/>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74DC">
              <w:rPr>
                <w:rFonts w:ascii="Times New Roman" w:hAnsi="Times New Roman" w:cs="Times New Roman"/>
                <w:sz w:val="24"/>
                <w:szCs w:val="24"/>
              </w:rPr>
              <w:t xml:space="preserve">Сетевые технологии. </w:t>
            </w:r>
          </w:p>
          <w:p w:rsidR="00EB74DC" w:rsidRPr="00EB74DC" w:rsidRDefault="00EB74DC" w:rsidP="00D87644">
            <w:pPr>
              <w:pStyle w:val="af1"/>
              <w:widowControl w:val="0"/>
              <w:numPr>
                <w:ilvl w:val="0"/>
                <w:numId w:val="50"/>
              </w:numPr>
              <w:tabs>
                <w:tab w:val="left" w:pos="3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EB74DC">
              <w:rPr>
                <w:rFonts w:ascii="Times New Roman" w:hAnsi="Times New Roman" w:cs="Times New Roman"/>
                <w:sz w:val="24"/>
                <w:szCs w:val="24"/>
              </w:rPr>
              <w:t xml:space="preserve">Цифровая фото и видео техника. </w:t>
            </w:r>
          </w:p>
          <w:p w:rsidR="00B87B61" w:rsidRDefault="00EB74DC" w:rsidP="00D87644">
            <w:pPr>
              <w:pStyle w:val="af3"/>
              <w:numPr>
                <w:ilvl w:val="0"/>
                <w:numId w:val="50"/>
              </w:numPr>
              <w:tabs>
                <w:tab w:val="left" w:pos="351"/>
              </w:tabs>
              <w:spacing w:after="0" w:line="240" w:lineRule="auto"/>
              <w:ind w:left="0" w:firstLine="0"/>
              <w:jc w:val="both"/>
              <w:rPr>
                <w:rFonts w:ascii="Times New Roman" w:hAnsi="Times New Roman"/>
                <w:color w:val="000000"/>
                <w:sz w:val="24"/>
                <w:szCs w:val="24"/>
              </w:rPr>
            </w:pPr>
            <w:r w:rsidRPr="00DB41F7">
              <w:rPr>
                <w:rFonts w:ascii="Times New Roman" w:hAnsi="Times New Roman" w:cs="Times New Roman"/>
                <w:sz w:val="24"/>
                <w:szCs w:val="24"/>
              </w:rPr>
              <w:t>Компьютерная графика в профессиональной деятельности</w:t>
            </w:r>
          </w:p>
        </w:tc>
      </w:tr>
      <w:tr w:rsidR="00EB74DC" w:rsidTr="00EB74DC">
        <w:tc>
          <w:tcPr>
            <w:tcW w:w="2908"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7296" w:type="dxa"/>
            <w:tcBorders>
              <w:top w:val="single" w:sz="8" w:space="0" w:color="000000"/>
              <w:left w:val="single" w:sz="8" w:space="0" w:color="000000"/>
              <w:bottom w:val="single" w:sz="8" w:space="0" w:color="000000"/>
              <w:right w:val="single" w:sz="8" w:space="0" w:color="000000"/>
            </w:tcBorders>
            <w:vAlign w:val="center"/>
          </w:tcPr>
          <w:p w:rsidR="00EB74DC" w:rsidRDefault="00EB74DC"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Представление и защита презентации</w:t>
            </w:r>
          </w:p>
        </w:tc>
      </w:tr>
    </w:tbl>
    <w:p w:rsidR="00B87B61" w:rsidRDefault="00B87B61" w:rsidP="00CB773F">
      <w:pPr>
        <w:pStyle w:val="a9"/>
        <w:spacing w:after="0" w:line="360" w:lineRule="auto"/>
        <w:rPr>
          <w:rFonts w:eastAsia="Times New Roman" w:cs="Times New Roman"/>
          <w:b/>
          <w:bCs/>
          <w:i/>
          <w:color w:val="000000"/>
          <w:lang w:eastAsia="ru-RU"/>
        </w:rPr>
      </w:pPr>
    </w:p>
    <w:p w:rsidR="00B87B61" w:rsidRDefault="00D14B9A" w:rsidP="00CB773F">
      <w:pPr>
        <w:pStyle w:val="a9"/>
        <w:spacing w:after="0" w:line="360" w:lineRule="auto"/>
        <w:rPr>
          <w:rFonts w:ascii="Times New Roman" w:hAnsi="Times New Roman"/>
          <w:sz w:val="24"/>
          <w:szCs w:val="24"/>
        </w:rPr>
      </w:pPr>
      <w:r>
        <w:rPr>
          <w:rFonts w:ascii="Times New Roman" w:eastAsia="Times New Roman" w:hAnsi="Times New Roman" w:cs="Times New Roman"/>
          <w:b/>
          <w:bCs/>
          <w:i/>
          <w:color w:val="000000"/>
          <w:sz w:val="24"/>
          <w:szCs w:val="24"/>
          <w:lang w:eastAsia="ru-RU"/>
        </w:rPr>
        <w:t>Самостоятельная работа №7</w:t>
      </w:r>
    </w:p>
    <w:p w:rsidR="00B87B61" w:rsidRPr="000F6C5A" w:rsidRDefault="000F6C5A" w:rsidP="00CB773F">
      <w:pPr>
        <w:pStyle w:val="a9"/>
        <w:spacing w:after="0" w:line="360" w:lineRule="auto"/>
        <w:rPr>
          <w:rFonts w:ascii="Times New Roman" w:hAnsi="Times New Roman"/>
          <w:i/>
          <w:sz w:val="24"/>
          <w:szCs w:val="24"/>
          <w:u w:val="single"/>
        </w:rPr>
      </w:pPr>
      <w:r w:rsidRPr="000F6C5A">
        <w:rPr>
          <w:rFonts w:ascii="Times New Roman" w:hAnsi="Times New Roman" w:cs="Times New Roman"/>
          <w:b/>
          <w:bCs/>
          <w:i/>
          <w:sz w:val="24"/>
          <w:szCs w:val="24"/>
        </w:rPr>
        <w:t xml:space="preserve">Тема: </w:t>
      </w:r>
      <w:r w:rsidR="00EB74DC">
        <w:rPr>
          <w:rFonts w:ascii="Times New Roman" w:hAnsi="Times New Roman" w:cs="Times New Roman"/>
          <w:bCs/>
          <w:i/>
          <w:sz w:val="24"/>
          <w:szCs w:val="24"/>
          <w:u w:val="single"/>
        </w:rPr>
        <w:t>Автоматизированные системы</w:t>
      </w:r>
      <w:r w:rsidR="00D14B9A" w:rsidRPr="000F6C5A">
        <w:rPr>
          <w:rFonts w:ascii="Times New Roman" w:hAnsi="Times New Roman" w:cs="Times New Roman"/>
          <w:bCs/>
          <w:i/>
          <w:sz w:val="24"/>
          <w:szCs w:val="24"/>
          <w:u w:val="single"/>
        </w:rPr>
        <w:t>.</w:t>
      </w:r>
    </w:p>
    <w:tbl>
      <w:tblPr>
        <w:tblW w:w="10204" w:type="dxa"/>
        <w:tblInd w:w="116" w:type="dxa"/>
        <w:tblLayout w:type="fixed"/>
        <w:tblCellMar>
          <w:top w:w="28" w:type="dxa"/>
          <w:left w:w="116" w:type="dxa"/>
          <w:bottom w:w="28" w:type="dxa"/>
          <w:right w:w="116" w:type="dxa"/>
        </w:tblCellMar>
        <w:tblLook w:val="04A0" w:firstRow="1" w:lastRow="0" w:firstColumn="1" w:lastColumn="0" w:noHBand="0" w:noVBand="1"/>
      </w:tblPr>
      <w:tblGrid>
        <w:gridCol w:w="3014"/>
        <w:gridCol w:w="7190"/>
      </w:tblGrid>
      <w:tr w:rsidR="00B87B61">
        <w:tc>
          <w:tcPr>
            <w:tcW w:w="3014"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знать</w:t>
            </w:r>
          </w:p>
        </w:tc>
        <w:tc>
          <w:tcPr>
            <w:tcW w:w="7189" w:type="dxa"/>
            <w:tcBorders>
              <w:top w:val="single" w:sz="8" w:space="0" w:color="000000"/>
              <w:left w:val="single" w:sz="8" w:space="0" w:color="000000"/>
              <w:bottom w:val="single" w:sz="8" w:space="0" w:color="000000"/>
              <w:right w:val="single" w:sz="8" w:space="0" w:color="000000"/>
            </w:tcBorders>
            <w:vAlign w:val="center"/>
          </w:tcPr>
          <w:p w:rsidR="00B87B61" w:rsidRDefault="00D14B9A" w:rsidP="00D87644">
            <w:pPr>
              <w:pStyle w:val="af3"/>
              <w:numPr>
                <w:ilvl w:val="0"/>
                <w:numId w:val="52"/>
              </w:numPr>
              <w:tabs>
                <w:tab w:val="left" w:pos="245"/>
              </w:tabs>
              <w:spacing w:after="0" w:line="240" w:lineRule="auto"/>
              <w:ind w:left="0" w:hanging="11"/>
              <w:jc w:val="both"/>
              <w:rPr>
                <w:rFonts w:ascii="Times New Roman" w:hAnsi="Times New Roman"/>
                <w:color w:val="000000"/>
                <w:sz w:val="24"/>
                <w:szCs w:val="24"/>
              </w:rPr>
            </w:pPr>
            <w:r>
              <w:rPr>
                <w:rFonts w:ascii="Times New Roman" w:hAnsi="Times New Roman"/>
                <w:color w:val="000000"/>
                <w:sz w:val="24"/>
                <w:szCs w:val="24"/>
              </w:rPr>
              <w:t>основные характерные черты различных периодов развития предметного мира.</w:t>
            </w:r>
          </w:p>
        </w:tc>
      </w:tr>
      <w:tr w:rsidR="00B87B61">
        <w:tc>
          <w:tcPr>
            <w:tcW w:w="3014"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Студент должен уметь</w:t>
            </w:r>
          </w:p>
        </w:tc>
        <w:tc>
          <w:tcPr>
            <w:tcW w:w="7189" w:type="dxa"/>
            <w:tcBorders>
              <w:top w:val="single" w:sz="8" w:space="0" w:color="000000"/>
              <w:left w:val="single" w:sz="8" w:space="0" w:color="000000"/>
              <w:bottom w:val="single" w:sz="8" w:space="0" w:color="000000"/>
              <w:right w:val="single" w:sz="8" w:space="0" w:color="000000"/>
            </w:tcBorders>
            <w:vAlign w:val="center"/>
          </w:tcPr>
          <w:p w:rsidR="00B87B61" w:rsidRDefault="00D14B9A" w:rsidP="00D87644">
            <w:pPr>
              <w:pStyle w:val="af3"/>
              <w:numPr>
                <w:ilvl w:val="0"/>
                <w:numId w:val="52"/>
              </w:numPr>
              <w:tabs>
                <w:tab w:val="left" w:pos="245"/>
              </w:tabs>
              <w:spacing w:after="0" w:line="240" w:lineRule="auto"/>
              <w:ind w:left="0" w:hanging="11"/>
              <w:jc w:val="both"/>
              <w:rPr>
                <w:rFonts w:ascii="Times New Roman" w:hAnsi="Times New Roman"/>
                <w:color w:val="000000"/>
                <w:sz w:val="24"/>
                <w:szCs w:val="24"/>
              </w:rPr>
            </w:pPr>
            <w:r>
              <w:rPr>
                <w:rFonts w:ascii="Times New Roman" w:hAnsi="Times New Roman"/>
                <w:color w:val="000000"/>
                <w:sz w:val="24"/>
                <w:szCs w:val="24"/>
              </w:rPr>
              <w:t>ориентироваться в исторических эпохах и стилях.</w:t>
            </w:r>
          </w:p>
          <w:p w:rsidR="00B87B61" w:rsidRDefault="00D14B9A" w:rsidP="00D87644">
            <w:pPr>
              <w:pStyle w:val="af3"/>
              <w:numPr>
                <w:ilvl w:val="0"/>
                <w:numId w:val="52"/>
              </w:numPr>
              <w:tabs>
                <w:tab w:val="left" w:pos="245"/>
              </w:tabs>
              <w:spacing w:after="0" w:line="240" w:lineRule="auto"/>
              <w:ind w:left="0" w:hanging="11"/>
              <w:jc w:val="both"/>
              <w:rPr>
                <w:rFonts w:ascii="Times New Roman" w:hAnsi="Times New Roman"/>
                <w:color w:val="000000"/>
                <w:sz w:val="24"/>
                <w:szCs w:val="24"/>
              </w:rPr>
            </w:pPr>
            <w:r>
              <w:rPr>
                <w:rFonts w:ascii="Times New Roman" w:hAnsi="Times New Roman"/>
                <w:color w:val="000000"/>
                <w:sz w:val="24"/>
                <w:szCs w:val="24"/>
              </w:rPr>
              <w:t xml:space="preserve">проводить анализ исторических объектов для целей </w:t>
            </w:r>
            <w:proofErr w:type="gramStart"/>
            <w:r>
              <w:rPr>
                <w:rFonts w:ascii="Times New Roman" w:hAnsi="Times New Roman"/>
                <w:color w:val="000000"/>
                <w:sz w:val="24"/>
                <w:szCs w:val="24"/>
              </w:rPr>
              <w:t>дизайн-проектирования</w:t>
            </w:r>
            <w:proofErr w:type="gramEnd"/>
            <w:r>
              <w:rPr>
                <w:rFonts w:ascii="Times New Roman" w:hAnsi="Times New Roman"/>
                <w:color w:val="000000"/>
                <w:sz w:val="24"/>
                <w:szCs w:val="24"/>
              </w:rPr>
              <w:t>.</w:t>
            </w:r>
          </w:p>
        </w:tc>
      </w:tr>
      <w:tr w:rsidR="00B87B61">
        <w:tc>
          <w:tcPr>
            <w:tcW w:w="3014"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lastRenderedPageBreak/>
              <w:t>Кол-во часов для самопо</w:t>
            </w:r>
            <w:r>
              <w:rPr>
                <w:rFonts w:ascii="Times New Roman" w:hAnsi="Times New Roman"/>
                <w:i/>
                <w:color w:val="000000"/>
                <w:sz w:val="24"/>
                <w:szCs w:val="24"/>
              </w:rPr>
              <w:t>д</w:t>
            </w:r>
            <w:r>
              <w:rPr>
                <w:rFonts w:ascii="Times New Roman" w:hAnsi="Times New Roman"/>
                <w:i/>
                <w:color w:val="000000"/>
                <w:sz w:val="24"/>
                <w:szCs w:val="24"/>
              </w:rPr>
              <w:t>готовки</w:t>
            </w:r>
          </w:p>
        </w:tc>
        <w:tc>
          <w:tcPr>
            <w:tcW w:w="7189" w:type="dxa"/>
            <w:tcBorders>
              <w:top w:val="single" w:sz="8" w:space="0" w:color="000000"/>
              <w:left w:val="single" w:sz="8" w:space="0" w:color="000000"/>
              <w:bottom w:val="single" w:sz="8" w:space="0" w:color="000000"/>
              <w:right w:val="single" w:sz="8" w:space="0" w:color="000000"/>
            </w:tcBorders>
            <w:vAlign w:val="center"/>
          </w:tcPr>
          <w:p w:rsidR="00B87B61" w:rsidRDefault="00EB74DC" w:rsidP="00EB74DC">
            <w:pPr>
              <w:pStyle w:val="af3"/>
              <w:spacing w:after="0" w:line="240" w:lineRule="auto"/>
              <w:rPr>
                <w:rFonts w:ascii="Times New Roman" w:hAnsi="Times New Roman"/>
                <w:color w:val="000000"/>
                <w:sz w:val="24"/>
                <w:szCs w:val="24"/>
              </w:rPr>
            </w:pPr>
            <w:r>
              <w:rPr>
                <w:rFonts w:ascii="Times New Roman" w:hAnsi="Times New Roman"/>
                <w:color w:val="000000"/>
                <w:sz w:val="24"/>
                <w:szCs w:val="24"/>
              </w:rPr>
              <w:t>1</w:t>
            </w:r>
          </w:p>
        </w:tc>
      </w:tr>
      <w:tr w:rsidR="00B87B61">
        <w:tc>
          <w:tcPr>
            <w:tcW w:w="3014"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самостоятельной работы</w:t>
            </w:r>
          </w:p>
        </w:tc>
        <w:tc>
          <w:tcPr>
            <w:tcW w:w="7189"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доклада</w:t>
            </w:r>
          </w:p>
        </w:tc>
      </w:tr>
      <w:tr w:rsidR="00B87B61">
        <w:tc>
          <w:tcPr>
            <w:tcW w:w="3014"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Содержание самосто</w:t>
            </w:r>
            <w:r>
              <w:rPr>
                <w:rFonts w:ascii="Times New Roman" w:hAnsi="Times New Roman"/>
                <w:i/>
                <w:color w:val="000000"/>
                <w:sz w:val="24"/>
                <w:szCs w:val="24"/>
              </w:rPr>
              <w:t>я</w:t>
            </w:r>
            <w:r>
              <w:rPr>
                <w:rFonts w:ascii="Times New Roman" w:hAnsi="Times New Roman"/>
                <w:i/>
                <w:color w:val="000000"/>
                <w:sz w:val="24"/>
                <w:szCs w:val="24"/>
              </w:rPr>
              <w:t>тельной работы</w:t>
            </w:r>
          </w:p>
        </w:tc>
        <w:tc>
          <w:tcPr>
            <w:tcW w:w="7189"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Вопросы для самостоятельного рассмотрения:</w:t>
            </w:r>
          </w:p>
          <w:p w:rsidR="00B87B61" w:rsidRDefault="00EB74DC" w:rsidP="00D87644">
            <w:pPr>
              <w:pStyle w:val="af3"/>
              <w:numPr>
                <w:ilvl w:val="3"/>
                <w:numId w:val="3"/>
              </w:numPr>
              <w:tabs>
                <w:tab w:val="clear" w:pos="2828"/>
                <w:tab w:val="left" w:pos="245"/>
                <w:tab w:val="num" w:pos="414"/>
              </w:tabs>
              <w:spacing w:after="0" w:line="240" w:lineRule="auto"/>
              <w:ind w:left="0" w:firstLine="0"/>
              <w:jc w:val="both"/>
              <w:rPr>
                <w:rFonts w:ascii="Times New Roman" w:hAnsi="Times New Roman"/>
                <w:color w:val="000000"/>
                <w:sz w:val="24"/>
                <w:szCs w:val="24"/>
              </w:rPr>
            </w:pPr>
            <w:r w:rsidRPr="00EB74DC">
              <w:rPr>
                <w:rFonts w:ascii="Times New Roman" w:hAnsi="Times New Roman" w:cs="Times New Roman"/>
                <w:sz w:val="24"/>
                <w:szCs w:val="24"/>
              </w:rPr>
              <w:t>Знакомство с АРМ, представленными на отечественном рынке</w:t>
            </w:r>
            <w:r>
              <w:rPr>
                <w:rFonts w:ascii="Times New Roman" w:hAnsi="Times New Roman"/>
                <w:color w:val="000000"/>
                <w:sz w:val="24"/>
                <w:szCs w:val="24"/>
              </w:rPr>
              <w:t>.</w:t>
            </w:r>
          </w:p>
        </w:tc>
      </w:tr>
      <w:tr w:rsidR="00B87B61">
        <w:tc>
          <w:tcPr>
            <w:tcW w:w="3014"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i/>
                <w:color w:val="000000"/>
                <w:sz w:val="24"/>
                <w:szCs w:val="24"/>
              </w:rPr>
            </w:pPr>
            <w:r>
              <w:rPr>
                <w:rFonts w:ascii="Times New Roman" w:hAnsi="Times New Roman"/>
                <w:i/>
                <w:color w:val="000000"/>
                <w:sz w:val="24"/>
                <w:szCs w:val="24"/>
              </w:rPr>
              <w:t>Форма контроля</w:t>
            </w:r>
          </w:p>
        </w:tc>
        <w:tc>
          <w:tcPr>
            <w:tcW w:w="7189" w:type="dxa"/>
            <w:tcBorders>
              <w:top w:val="single" w:sz="8" w:space="0" w:color="000000"/>
              <w:left w:val="single" w:sz="8" w:space="0" w:color="000000"/>
              <w:bottom w:val="single" w:sz="8" w:space="0" w:color="000000"/>
              <w:right w:val="single" w:sz="8" w:space="0" w:color="000000"/>
            </w:tcBorders>
            <w:vAlign w:val="center"/>
          </w:tcPr>
          <w:p w:rsidR="00B87B61" w:rsidRDefault="00D14B9A" w:rsidP="00EB74DC">
            <w:pPr>
              <w:pStyle w:val="af3"/>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Представление доклада</w:t>
            </w:r>
          </w:p>
        </w:tc>
      </w:tr>
    </w:tbl>
    <w:p w:rsidR="00B87B61" w:rsidRDefault="00D14B9A" w:rsidP="00CB773F">
      <w:pPr>
        <w:pStyle w:val="a9"/>
        <w:spacing w:after="0" w:line="360" w:lineRule="auto"/>
        <w:rPr>
          <w:rFonts w:ascii="Times New Roman" w:hAnsi="Times New Roman"/>
          <w:sz w:val="24"/>
          <w:szCs w:val="24"/>
        </w:rPr>
      </w:pPr>
      <w:r>
        <w:rPr>
          <w:rFonts w:ascii="Times New Roman" w:eastAsia="Times New Roman" w:hAnsi="Times New Roman" w:cs="Times New Roman"/>
          <w:b/>
          <w:bCs/>
          <w:i/>
          <w:color w:val="000000"/>
          <w:sz w:val="24"/>
          <w:szCs w:val="24"/>
          <w:lang w:eastAsia="ru-RU"/>
        </w:rPr>
        <w:t xml:space="preserve"> </w:t>
      </w:r>
    </w:p>
    <w:p w:rsidR="00EB74DC" w:rsidRDefault="00EB74DC">
      <w:pPr>
        <w:suppressAutoHyphens/>
        <w:spacing w:after="0" w:line="240"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7C19EB" w:rsidRPr="00B137DB" w:rsidRDefault="007C19EB" w:rsidP="007C2EF9">
      <w:pPr>
        <w:spacing w:after="0"/>
        <w:rPr>
          <w:rFonts w:ascii="Times New Roman" w:hAnsi="Times New Roman" w:cs="Times New Roman"/>
          <w:b/>
          <w:sz w:val="24"/>
          <w:szCs w:val="24"/>
        </w:rPr>
      </w:pPr>
      <w:r w:rsidRPr="00B137DB">
        <w:rPr>
          <w:rFonts w:ascii="Times New Roman" w:hAnsi="Times New Roman" w:cs="Times New Roman"/>
          <w:b/>
          <w:sz w:val="24"/>
          <w:szCs w:val="24"/>
        </w:rPr>
        <w:lastRenderedPageBreak/>
        <w:t>5. Список используемой и рекомендуемой литературы</w:t>
      </w:r>
    </w:p>
    <w:p w:rsidR="00B73A15" w:rsidRPr="00B73A15" w:rsidRDefault="00B73A15" w:rsidP="007C2EF9">
      <w:pPr>
        <w:spacing w:after="0"/>
        <w:jc w:val="both"/>
        <w:rPr>
          <w:rFonts w:ascii="Times New Roman" w:hAnsi="Times New Roman" w:cs="Times New Roman"/>
          <w:b/>
          <w:sz w:val="24"/>
          <w:szCs w:val="24"/>
        </w:rPr>
      </w:pPr>
      <w:r w:rsidRPr="00B73A15">
        <w:rPr>
          <w:rFonts w:ascii="Times New Roman" w:hAnsi="Times New Roman" w:cs="Times New Roman"/>
          <w:b/>
          <w:sz w:val="24"/>
          <w:szCs w:val="24"/>
        </w:rPr>
        <w:t>Основные источники:</w:t>
      </w:r>
    </w:p>
    <w:p w:rsidR="00EB74DC" w:rsidRPr="00EB74DC" w:rsidRDefault="00EB74DC" w:rsidP="007C2EF9">
      <w:pPr>
        <w:pStyle w:val="5"/>
        <w:numPr>
          <w:ilvl w:val="2"/>
          <w:numId w:val="54"/>
        </w:numPr>
        <w:shd w:val="clear" w:color="auto" w:fill="auto"/>
        <w:tabs>
          <w:tab w:val="left" w:pos="426"/>
        </w:tabs>
        <w:spacing w:before="0" w:after="0" w:line="276" w:lineRule="auto"/>
        <w:ind w:left="0" w:right="23" w:firstLine="0"/>
        <w:jc w:val="both"/>
        <w:rPr>
          <w:sz w:val="24"/>
          <w:szCs w:val="24"/>
        </w:rPr>
      </w:pPr>
      <w:r w:rsidRPr="00EB74DC">
        <w:rPr>
          <w:sz w:val="24"/>
          <w:szCs w:val="24"/>
        </w:rPr>
        <w:t xml:space="preserve">Цветкова М.С. Информатика и ИКТ: учебник для нач. и сред проф. образования / </w:t>
      </w:r>
      <w:proofErr w:type="spellStart"/>
      <w:r w:rsidRPr="00EB74DC">
        <w:rPr>
          <w:sz w:val="24"/>
          <w:szCs w:val="24"/>
        </w:rPr>
        <w:t>М.С.Цветкова</w:t>
      </w:r>
      <w:proofErr w:type="spellEnd"/>
      <w:r w:rsidRPr="00EB74DC">
        <w:rPr>
          <w:sz w:val="24"/>
          <w:szCs w:val="24"/>
        </w:rPr>
        <w:t xml:space="preserve">, </w:t>
      </w:r>
      <w:proofErr w:type="spellStart"/>
      <w:r w:rsidRPr="00EB74DC">
        <w:rPr>
          <w:sz w:val="24"/>
          <w:szCs w:val="24"/>
        </w:rPr>
        <w:t>Л.С.Великович</w:t>
      </w:r>
      <w:proofErr w:type="spellEnd"/>
      <w:r w:rsidRPr="00EB74DC">
        <w:rPr>
          <w:sz w:val="24"/>
          <w:szCs w:val="24"/>
        </w:rPr>
        <w:t xml:space="preserve">. — 7-е изд., </w:t>
      </w:r>
      <w:proofErr w:type="spellStart"/>
      <w:r w:rsidRPr="00EB74DC">
        <w:rPr>
          <w:sz w:val="24"/>
          <w:szCs w:val="24"/>
        </w:rPr>
        <w:t>перераб</w:t>
      </w:r>
      <w:proofErr w:type="spellEnd"/>
      <w:r w:rsidRPr="00EB74DC">
        <w:rPr>
          <w:sz w:val="24"/>
          <w:szCs w:val="24"/>
        </w:rPr>
        <w:t>. и доп. — М.</w:t>
      </w:r>
      <w:proofErr w:type="gramStart"/>
      <w:r w:rsidRPr="00EB74DC">
        <w:rPr>
          <w:sz w:val="24"/>
          <w:szCs w:val="24"/>
        </w:rPr>
        <w:t xml:space="preserve"> :</w:t>
      </w:r>
      <w:proofErr w:type="gramEnd"/>
      <w:r w:rsidRPr="00EB74DC">
        <w:rPr>
          <w:sz w:val="24"/>
          <w:szCs w:val="24"/>
        </w:rPr>
        <w:t xml:space="preserve"> Издательский центр «Акад</w:t>
      </w:r>
      <w:r w:rsidRPr="00EB74DC">
        <w:rPr>
          <w:sz w:val="24"/>
          <w:szCs w:val="24"/>
        </w:rPr>
        <w:t>е</w:t>
      </w:r>
      <w:r w:rsidRPr="00EB74DC">
        <w:rPr>
          <w:sz w:val="24"/>
          <w:szCs w:val="24"/>
        </w:rPr>
        <w:t xml:space="preserve">мия», 2016. — 336 с., [8] л. </w:t>
      </w:r>
      <w:proofErr w:type="spellStart"/>
      <w:r w:rsidRPr="00EB74DC">
        <w:rPr>
          <w:sz w:val="24"/>
          <w:szCs w:val="24"/>
        </w:rPr>
        <w:t>цв</w:t>
      </w:r>
      <w:proofErr w:type="spellEnd"/>
      <w:r w:rsidRPr="00EB74DC">
        <w:rPr>
          <w:sz w:val="24"/>
          <w:szCs w:val="24"/>
        </w:rPr>
        <w:t>. ил.</w:t>
      </w:r>
    </w:p>
    <w:p w:rsidR="00EB74DC" w:rsidRPr="00EB74DC" w:rsidRDefault="00EB74DC" w:rsidP="007C2EF9">
      <w:pPr>
        <w:pStyle w:val="5"/>
        <w:numPr>
          <w:ilvl w:val="2"/>
          <w:numId w:val="54"/>
        </w:numPr>
        <w:shd w:val="clear" w:color="auto" w:fill="auto"/>
        <w:tabs>
          <w:tab w:val="left" w:pos="426"/>
        </w:tabs>
        <w:spacing w:before="0" w:after="0" w:line="276" w:lineRule="auto"/>
        <w:ind w:left="0" w:right="23" w:firstLine="0"/>
        <w:jc w:val="both"/>
        <w:rPr>
          <w:sz w:val="24"/>
          <w:szCs w:val="24"/>
        </w:rPr>
      </w:pPr>
      <w:r w:rsidRPr="00EB74DC">
        <w:rPr>
          <w:sz w:val="24"/>
          <w:szCs w:val="24"/>
          <w:lang w:eastAsia="ru-RU"/>
        </w:rPr>
        <w:t xml:space="preserve">Цветкова М.С. </w:t>
      </w:r>
      <w:r w:rsidRPr="00EB74DC">
        <w:rPr>
          <w:b/>
          <w:bCs/>
          <w:sz w:val="24"/>
          <w:szCs w:val="24"/>
          <w:bdr w:val="none" w:sz="0" w:space="0" w:color="auto" w:frame="1"/>
          <w:lang w:eastAsia="ru-RU"/>
        </w:rPr>
        <w:t>Информатика</w:t>
      </w:r>
      <w:r w:rsidRPr="00EB74DC">
        <w:rPr>
          <w:sz w:val="24"/>
          <w:szCs w:val="24"/>
          <w:lang w:eastAsia="ru-RU"/>
        </w:rPr>
        <w:t> и </w:t>
      </w:r>
      <w:r w:rsidRPr="00EB74DC">
        <w:rPr>
          <w:b/>
          <w:bCs/>
          <w:sz w:val="24"/>
          <w:szCs w:val="24"/>
          <w:bdr w:val="none" w:sz="0" w:space="0" w:color="auto" w:frame="1"/>
          <w:lang w:eastAsia="ru-RU"/>
        </w:rPr>
        <w:t>ИКТ</w:t>
      </w:r>
      <w:proofErr w:type="gramStart"/>
      <w:r w:rsidRPr="00EB74DC">
        <w:rPr>
          <w:sz w:val="24"/>
          <w:szCs w:val="24"/>
          <w:lang w:eastAsia="ru-RU"/>
        </w:rPr>
        <w:t> :</w:t>
      </w:r>
      <w:proofErr w:type="gramEnd"/>
      <w:r w:rsidRPr="00EB74DC">
        <w:rPr>
          <w:sz w:val="24"/>
          <w:szCs w:val="24"/>
          <w:lang w:eastAsia="ru-RU"/>
        </w:rPr>
        <w:t xml:space="preserve"> Практикум для профессий и специальностей ест</w:t>
      </w:r>
      <w:r w:rsidRPr="00EB74DC">
        <w:rPr>
          <w:sz w:val="24"/>
          <w:szCs w:val="24"/>
          <w:lang w:eastAsia="ru-RU"/>
        </w:rPr>
        <w:t>е</w:t>
      </w:r>
      <w:r w:rsidRPr="00EB74DC">
        <w:rPr>
          <w:sz w:val="24"/>
          <w:szCs w:val="24"/>
          <w:lang w:eastAsia="ru-RU"/>
        </w:rPr>
        <w:t xml:space="preserve">ственно-научного и </w:t>
      </w:r>
      <w:proofErr w:type="gramStart"/>
      <w:r w:rsidRPr="00EB74DC">
        <w:rPr>
          <w:sz w:val="24"/>
          <w:szCs w:val="24"/>
          <w:lang w:eastAsia="ru-RU"/>
        </w:rPr>
        <w:t>гуманитарного</w:t>
      </w:r>
      <w:proofErr w:type="gramEnd"/>
      <w:r w:rsidRPr="00EB74DC">
        <w:rPr>
          <w:sz w:val="24"/>
          <w:szCs w:val="24"/>
          <w:lang w:eastAsia="ru-RU"/>
        </w:rPr>
        <w:t xml:space="preserve"> профилей: Учебное пособие для начального и среднего пр</w:t>
      </w:r>
      <w:r w:rsidRPr="00EB74DC">
        <w:rPr>
          <w:sz w:val="24"/>
          <w:szCs w:val="24"/>
          <w:lang w:eastAsia="ru-RU"/>
        </w:rPr>
        <w:t>о</w:t>
      </w:r>
      <w:r w:rsidRPr="00EB74DC">
        <w:rPr>
          <w:sz w:val="24"/>
          <w:szCs w:val="24"/>
          <w:lang w:eastAsia="ru-RU"/>
        </w:rPr>
        <w:t xml:space="preserve">фессионального образования / М. С. Цветкова, И. Ю. </w:t>
      </w:r>
      <w:proofErr w:type="spellStart"/>
      <w:r w:rsidRPr="00EB74DC">
        <w:rPr>
          <w:sz w:val="24"/>
          <w:szCs w:val="24"/>
          <w:lang w:eastAsia="ru-RU"/>
        </w:rPr>
        <w:t>Хлобыстова</w:t>
      </w:r>
      <w:proofErr w:type="spellEnd"/>
      <w:r w:rsidRPr="00EB74DC">
        <w:rPr>
          <w:sz w:val="24"/>
          <w:szCs w:val="24"/>
          <w:lang w:eastAsia="ru-RU"/>
        </w:rPr>
        <w:t xml:space="preserve">; Ред. </w:t>
      </w:r>
      <w:proofErr w:type="spellStart"/>
      <w:r w:rsidRPr="00EB74DC">
        <w:rPr>
          <w:sz w:val="24"/>
          <w:szCs w:val="24"/>
          <w:lang w:eastAsia="ru-RU"/>
        </w:rPr>
        <w:t>Л.В.Толочкова</w:t>
      </w:r>
      <w:proofErr w:type="spellEnd"/>
      <w:r w:rsidRPr="00EB74DC">
        <w:rPr>
          <w:sz w:val="24"/>
          <w:szCs w:val="24"/>
          <w:lang w:eastAsia="ru-RU"/>
        </w:rPr>
        <w:t xml:space="preserve">; </w:t>
      </w:r>
      <w:proofErr w:type="spellStart"/>
      <w:r w:rsidRPr="00EB74DC">
        <w:rPr>
          <w:sz w:val="24"/>
          <w:szCs w:val="24"/>
          <w:lang w:eastAsia="ru-RU"/>
        </w:rPr>
        <w:t>Рец</w:t>
      </w:r>
      <w:proofErr w:type="spellEnd"/>
      <w:r w:rsidRPr="00EB74DC">
        <w:rPr>
          <w:sz w:val="24"/>
          <w:szCs w:val="24"/>
          <w:lang w:eastAsia="ru-RU"/>
        </w:rPr>
        <w:t xml:space="preserve">. </w:t>
      </w:r>
      <w:proofErr w:type="spellStart"/>
      <w:r w:rsidRPr="00EB74DC">
        <w:rPr>
          <w:sz w:val="24"/>
          <w:szCs w:val="24"/>
          <w:lang w:eastAsia="ru-RU"/>
        </w:rPr>
        <w:t>В.И.Ярошенко</w:t>
      </w:r>
      <w:proofErr w:type="spellEnd"/>
      <w:r w:rsidRPr="00EB74DC">
        <w:rPr>
          <w:sz w:val="24"/>
          <w:szCs w:val="24"/>
          <w:lang w:eastAsia="ru-RU"/>
        </w:rPr>
        <w:t>. - М.</w:t>
      </w:r>
      <w:proofErr w:type="gramStart"/>
      <w:r w:rsidRPr="00EB74DC">
        <w:rPr>
          <w:sz w:val="24"/>
          <w:szCs w:val="24"/>
          <w:lang w:eastAsia="ru-RU"/>
        </w:rPr>
        <w:t xml:space="preserve"> :</w:t>
      </w:r>
      <w:proofErr w:type="gramEnd"/>
      <w:r w:rsidRPr="00EB74DC">
        <w:rPr>
          <w:sz w:val="24"/>
          <w:szCs w:val="24"/>
          <w:lang w:eastAsia="ru-RU"/>
        </w:rPr>
        <w:t xml:space="preserve"> Академия, 2013. - 240с. - </w:t>
      </w:r>
      <w:proofErr w:type="gramStart"/>
      <w:r w:rsidRPr="00EB74DC">
        <w:rPr>
          <w:sz w:val="24"/>
          <w:szCs w:val="24"/>
          <w:lang w:eastAsia="ru-RU"/>
        </w:rPr>
        <w:t>(Начальное и среднее профессиональное образов</w:t>
      </w:r>
      <w:r w:rsidRPr="00EB74DC">
        <w:rPr>
          <w:sz w:val="24"/>
          <w:szCs w:val="24"/>
          <w:lang w:eastAsia="ru-RU"/>
        </w:rPr>
        <w:t>а</w:t>
      </w:r>
      <w:r w:rsidRPr="00EB74DC">
        <w:rPr>
          <w:sz w:val="24"/>
          <w:szCs w:val="24"/>
          <w:lang w:eastAsia="ru-RU"/>
        </w:rPr>
        <w:t>ние:</w:t>
      </w:r>
      <w:proofErr w:type="gramEnd"/>
      <w:r w:rsidRPr="00EB74DC">
        <w:rPr>
          <w:sz w:val="24"/>
          <w:szCs w:val="24"/>
          <w:lang w:eastAsia="ru-RU"/>
        </w:rPr>
        <w:t xml:space="preserve"> </w:t>
      </w:r>
      <w:proofErr w:type="gramStart"/>
      <w:r w:rsidRPr="00EB74DC">
        <w:rPr>
          <w:sz w:val="24"/>
          <w:szCs w:val="24"/>
          <w:lang w:eastAsia="ru-RU"/>
        </w:rPr>
        <w:t>Общеобразовательные дисциплины).</w:t>
      </w:r>
      <w:proofErr w:type="gramEnd"/>
    </w:p>
    <w:p w:rsidR="00B73A15" w:rsidRPr="00EB74DC" w:rsidRDefault="00B73A15" w:rsidP="007C2EF9">
      <w:pPr>
        <w:spacing w:after="0"/>
        <w:jc w:val="both"/>
        <w:rPr>
          <w:rFonts w:ascii="Times New Roman" w:hAnsi="Times New Roman" w:cs="Times New Roman"/>
          <w:b/>
          <w:sz w:val="24"/>
          <w:szCs w:val="24"/>
        </w:rPr>
      </w:pPr>
    </w:p>
    <w:p w:rsidR="00B73A15" w:rsidRPr="00EB74DC" w:rsidRDefault="00B73A15" w:rsidP="007C2EF9">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b/>
          <w:sz w:val="24"/>
          <w:szCs w:val="24"/>
        </w:rPr>
      </w:pPr>
      <w:r w:rsidRPr="00EB74DC">
        <w:rPr>
          <w:rFonts w:ascii="Times New Roman" w:hAnsi="Times New Roman" w:cs="Times New Roman"/>
          <w:b/>
          <w:sz w:val="24"/>
          <w:szCs w:val="24"/>
        </w:rPr>
        <w:t xml:space="preserve">Дополнительная литература: </w:t>
      </w:r>
    </w:p>
    <w:p w:rsidR="00EB74DC" w:rsidRPr="00EB74DC" w:rsidRDefault="00EB74DC" w:rsidP="007C2EF9">
      <w:pPr>
        <w:pStyle w:val="af1"/>
        <w:numPr>
          <w:ilvl w:val="0"/>
          <w:numId w:val="55"/>
        </w:numPr>
        <w:shd w:val="clear" w:color="auto" w:fill="FFFFFF"/>
        <w:tabs>
          <w:tab w:val="left" w:pos="426"/>
        </w:tabs>
        <w:spacing w:after="0"/>
        <w:ind w:left="0" w:right="48" w:firstLine="0"/>
        <w:jc w:val="both"/>
        <w:rPr>
          <w:rFonts w:ascii="Times New Roman" w:hAnsi="Times New Roman" w:cs="Times New Roman"/>
          <w:b/>
          <w:iCs/>
          <w:spacing w:val="-1"/>
          <w:sz w:val="24"/>
          <w:szCs w:val="24"/>
        </w:rPr>
      </w:pPr>
      <w:r w:rsidRPr="00EB74DC">
        <w:rPr>
          <w:rFonts w:ascii="Times New Roman" w:eastAsia="Times New Roman" w:hAnsi="Times New Roman" w:cs="Times New Roman"/>
          <w:sz w:val="24"/>
          <w:szCs w:val="24"/>
        </w:rPr>
        <w:t xml:space="preserve">Цветкова М.С., </w:t>
      </w:r>
      <w:proofErr w:type="spellStart"/>
      <w:r w:rsidRPr="00EB74DC">
        <w:rPr>
          <w:rFonts w:ascii="Times New Roman" w:eastAsia="Times New Roman" w:hAnsi="Times New Roman" w:cs="Times New Roman"/>
          <w:sz w:val="24"/>
          <w:szCs w:val="24"/>
        </w:rPr>
        <w:t>Хлобыстова</w:t>
      </w:r>
      <w:proofErr w:type="spellEnd"/>
      <w:r w:rsidRPr="00EB74DC">
        <w:rPr>
          <w:rFonts w:ascii="Times New Roman" w:eastAsia="Times New Roman" w:hAnsi="Times New Roman" w:cs="Times New Roman"/>
          <w:sz w:val="24"/>
          <w:szCs w:val="24"/>
        </w:rPr>
        <w:t xml:space="preserve"> И.Ю. </w:t>
      </w:r>
      <w:proofErr w:type="spellStart"/>
      <w:r w:rsidRPr="00EB74DC">
        <w:rPr>
          <w:rFonts w:ascii="Times New Roman" w:eastAsia="Times New Roman" w:hAnsi="Times New Roman" w:cs="Times New Roman"/>
          <w:b/>
          <w:bCs/>
          <w:sz w:val="24"/>
          <w:szCs w:val="24"/>
          <w:bdr w:val="none" w:sz="0" w:space="0" w:color="auto" w:frame="1"/>
        </w:rPr>
        <w:t>Информатика</w:t>
      </w:r>
      <w:proofErr w:type="gramStart"/>
      <w:r w:rsidRPr="00EB74DC">
        <w:rPr>
          <w:rFonts w:ascii="Times New Roman" w:eastAsia="Times New Roman" w:hAnsi="Times New Roman" w:cs="Times New Roman"/>
          <w:sz w:val="24"/>
          <w:szCs w:val="24"/>
        </w:rPr>
        <w:t>;р</w:t>
      </w:r>
      <w:proofErr w:type="gramEnd"/>
      <w:r w:rsidRPr="00EB74DC">
        <w:rPr>
          <w:rFonts w:ascii="Times New Roman" w:eastAsia="Times New Roman" w:hAnsi="Times New Roman" w:cs="Times New Roman"/>
          <w:sz w:val="24"/>
          <w:szCs w:val="24"/>
        </w:rPr>
        <w:t>адиоэлектроника</w:t>
      </w:r>
      <w:proofErr w:type="spellEnd"/>
      <w:r w:rsidRPr="00EB74DC">
        <w:rPr>
          <w:rFonts w:ascii="Times New Roman" w:eastAsia="Times New Roman" w:hAnsi="Times New Roman" w:cs="Times New Roman"/>
          <w:sz w:val="24"/>
          <w:szCs w:val="24"/>
        </w:rPr>
        <w:t xml:space="preserve">, </w:t>
      </w:r>
      <w:proofErr w:type="spellStart"/>
      <w:r w:rsidRPr="00EB74DC">
        <w:rPr>
          <w:rFonts w:ascii="Times New Roman" w:eastAsia="Times New Roman" w:hAnsi="Times New Roman" w:cs="Times New Roman"/>
          <w:sz w:val="24"/>
          <w:szCs w:val="24"/>
        </w:rPr>
        <w:t>Access</w:t>
      </w:r>
      <w:proofErr w:type="spellEnd"/>
      <w:r w:rsidRPr="00EB74DC">
        <w:rPr>
          <w:rFonts w:ascii="Times New Roman" w:eastAsia="Times New Roman" w:hAnsi="Times New Roman" w:cs="Times New Roman"/>
          <w:sz w:val="24"/>
          <w:szCs w:val="24"/>
        </w:rPr>
        <w:t xml:space="preserve"> 2010, </w:t>
      </w:r>
      <w:proofErr w:type="spellStart"/>
      <w:r w:rsidRPr="00EB74DC">
        <w:rPr>
          <w:rFonts w:ascii="Times New Roman" w:eastAsia="Times New Roman" w:hAnsi="Times New Roman" w:cs="Times New Roman"/>
          <w:sz w:val="24"/>
          <w:szCs w:val="24"/>
        </w:rPr>
        <w:t>Excel</w:t>
      </w:r>
      <w:proofErr w:type="spellEnd"/>
      <w:r w:rsidRPr="00EB74DC">
        <w:rPr>
          <w:rFonts w:ascii="Times New Roman" w:eastAsia="Times New Roman" w:hAnsi="Times New Roman" w:cs="Times New Roman"/>
          <w:sz w:val="24"/>
          <w:szCs w:val="24"/>
        </w:rPr>
        <w:t xml:space="preserve"> 2010, </w:t>
      </w:r>
      <w:proofErr w:type="spellStart"/>
      <w:r w:rsidRPr="00EB74DC">
        <w:rPr>
          <w:rFonts w:ascii="Times New Roman" w:eastAsia="Times New Roman" w:hAnsi="Times New Roman" w:cs="Times New Roman"/>
          <w:sz w:val="24"/>
          <w:szCs w:val="24"/>
        </w:rPr>
        <w:t>Open</w:t>
      </w:r>
      <w:proofErr w:type="spellEnd"/>
      <w:r w:rsidRPr="00EB74DC">
        <w:rPr>
          <w:rFonts w:ascii="Times New Roman" w:eastAsia="Times New Roman" w:hAnsi="Times New Roman" w:cs="Times New Roman"/>
          <w:sz w:val="24"/>
          <w:szCs w:val="24"/>
        </w:rPr>
        <w:t xml:space="preserve"> </w:t>
      </w:r>
      <w:proofErr w:type="spellStart"/>
      <w:r w:rsidRPr="00EB74DC">
        <w:rPr>
          <w:rFonts w:ascii="Times New Roman" w:eastAsia="Times New Roman" w:hAnsi="Times New Roman" w:cs="Times New Roman"/>
          <w:sz w:val="24"/>
          <w:szCs w:val="24"/>
        </w:rPr>
        <w:t>Office</w:t>
      </w:r>
      <w:proofErr w:type="spellEnd"/>
      <w:r w:rsidRPr="00EB74DC">
        <w:rPr>
          <w:rFonts w:ascii="Times New Roman" w:eastAsia="Times New Roman" w:hAnsi="Times New Roman" w:cs="Times New Roman"/>
          <w:sz w:val="24"/>
          <w:szCs w:val="24"/>
        </w:rPr>
        <w:t xml:space="preserve">, </w:t>
      </w:r>
      <w:proofErr w:type="spellStart"/>
      <w:r w:rsidRPr="00EB74DC">
        <w:rPr>
          <w:rFonts w:ascii="Times New Roman" w:eastAsia="Times New Roman" w:hAnsi="Times New Roman" w:cs="Times New Roman"/>
          <w:sz w:val="24"/>
          <w:szCs w:val="24"/>
        </w:rPr>
        <w:t>Power</w:t>
      </w:r>
      <w:proofErr w:type="spellEnd"/>
      <w:r w:rsidRPr="00EB74DC">
        <w:rPr>
          <w:rFonts w:ascii="Times New Roman" w:eastAsia="Times New Roman" w:hAnsi="Times New Roman" w:cs="Times New Roman"/>
          <w:sz w:val="24"/>
          <w:szCs w:val="24"/>
        </w:rPr>
        <w:t xml:space="preserve"> </w:t>
      </w:r>
      <w:proofErr w:type="spellStart"/>
      <w:r w:rsidRPr="00EB74DC">
        <w:rPr>
          <w:rFonts w:ascii="Times New Roman" w:eastAsia="Times New Roman" w:hAnsi="Times New Roman" w:cs="Times New Roman"/>
          <w:sz w:val="24"/>
          <w:szCs w:val="24"/>
        </w:rPr>
        <w:t>Point</w:t>
      </w:r>
      <w:proofErr w:type="spellEnd"/>
      <w:r w:rsidRPr="00EB74DC">
        <w:rPr>
          <w:rFonts w:ascii="Times New Roman" w:eastAsia="Times New Roman" w:hAnsi="Times New Roman" w:cs="Times New Roman"/>
          <w:sz w:val="24"/>
          <w:szCs w:val="24"/>
        </w:rPr>
        <w:t xml:space="preserve"> 2010, </w:t>
      </w:r>
      <w:proofErr w:type="spellStart"/>
      <w:r w:rsidRPr="00EB74DC">
        <w:rPr>
          <w:rFonts w:ascii="Times New Roman" w:eastAsia="Times New Roman" w:hAnsi="Times New Roman" w:cs="Times New Roman"/>
          <w:sz w:val="24"/>
          <w:szCs w:val="24"/>
        </w:rPr>
        <w:t>Word</w:t>
      </w:r>
      <w:proofErr w:type="spellEnd"/>
      <w:r w:rsidRPr="00EB74DC">
        <w:rPr>
          <w:rFonts w:ascii="Times New Roman" w:eastAsia="Times New Roman" w:hAnsi="Times New Roman" w:cs="Times New Roman"/>
          <w:sz w:val="24"/>
          <w:szCs w:val="24"/>
        </w:rPr>
        <w:t xml:space="preserve"> 2010, антивирусная защита, базы данных, верстка, информ</w:t>
      </w:r>
      <w:r w:rsidRPr="00EB74DC">
        <w:rPr>
          <w:rFonts w:ascii="Times New Roman" w:eastAsia="Times New Roman" w:hAnsi="Times New Roman" w:cs="Times New Roman"/>
          <w:sz w:val="24"/>
          <w:szCs w:val="24"/>
        </w:rPr>
        <w:t>а</w:t>
      </w:r>
      <w:r w:rsidRPr="00EB74DC">
        <w:rPr>
          <w:rFonts w:ascii="Times New Roman" w:eastAsia="Times New Roman" w:hAnsi="Times New Roman" w:cs="Times New Roman"/>
          <w:sz w:val="24"/>
          <w:szCs w:val="24"/>
        </w:rPr>
        <w:t>ция, компьютерная графика, презентация, телекоммуникационные технологии, фотография, че</w:t>
      </w:r>
      <w:r w:rsidRPr="00EB74DC">
        <w:rPr>
          <w:rFonts w:ascii="Times New Roman" w:eastAsia="Times New Roman" w:hAnsi="Times New Roman" w:cs="Times New Roman"/>
          <w:sz w:val="24"/>
          <w:szCs w:val="24"/>
        </w:rPr>
        <w:t>р</w:t>
      </w:r>
      <w:r w:rsidRPr="00EB74DC">
        <w:rPr>
          <w:rFonts w:ascii="Times New Roman" w:eastAsia="Times New Roman" w:hAnsi="Times New Roman" w:cs="Times New Roman"/>
          <w:sz w:val="24"/>
          <w:szCs w:val="24"/>
        </w:rPr>
        <w:t>тежи, электронные таблицы</w:t>
      </w:r>
    </w:p>
    <w:p w:rsidR="00EB74DC" w:rsidRPr="00EB74DC" w:rsidRDefault="00EB74DC" w:rsidP="007C2EF9">
      <w:pPr>
        <w:spacing w:after="0"/>
        <w:ind w:left="426" w:hanging="426"/>
        <w:contextualSpacing/>
        <w:jc w:val="both"/>
        <w:rPr>
          <w:rFonts w:ascii="Times New Roman" w:hAnsi="Times New Roman" w:cs="Times New Roman"/>
          <w:b/>
          <w:bCs/>
          <w:sz w:val="24"/>
          <w:szCs w:val="24"/>
        </w:rPr>
      </w:pPr>
    </w:p>
    <w:p w:rsidR="00B87B61" w:rsidRPr="00EB74DC" w:rsidRDefault="00D14B9A" w:rsidP="007C2EF9">
      <w:pPr>
        <w:spacing w:after="0"/>
        <w:ind w:left="426" w:hanging="426"/>
        <w:contextualSpacing/>
        <w:jc w:val="both"/>
        <w:rPr>
          <w:rFonts w:ascii="Times New Roman" w:hAnsi="Times New Roman" w:cs="Times New Roman"/>
          <w:b/>
          <w:bCs/>
          <w:sz w:val="24"/>
          <w:szCs w:val="24"/>
        </w:rPr>
      </w:pPr>
      <w:r w:rsidRPr="00EB74DC">
        <w:rPr>
          <w:rFonts w:ascii="Times New Roman" w:hAnsi="Times New Roman" w:cs="Times New Roman"/>
          <w:b/>
          <w:bCs/>
          <w:sz w:val="24"/>
          <w:szCs w:val="24"/>
        </w:rPr>
        <w:t>Интернет-ресурсы</w:t>
      </w:r>
      <w:r w:rsidR="007C19EB" w:rsidRPr="00EB74DC">
        <w:rPr>
          <w:rFonts w:ascii="Times New Roman" w:hAnsi="Times New Roman" w:cs="Times New Roman"/>
          <w:b/>
          <w:bCs/>
          <w:sz w:val="24"/>
          <w:szCs w:val="24"/>
        </w:rPr>
        <w:t>:</w:t>
      </w:r>
    </w:p>
    <w:p w:rsidR="00EB74DC" w:rsidRPr="00EB74DC" w:rsidRDefault="00F82A28" w:rsidP="007C2EF9">
      <w:pPr>
        <w:numPr>
          <w:ilvl w:val="0"/>
          <w:numId w:val="53"/>
        </w:numPr>
        <w:tabs>
          <w:tab w:val="clear" w:pos="720"/>
          <w:tab w:val="num" w:pos="0"/>
          <w:tab w:val="left" w:pos="426"/>
        </w:tabs>
        <w:spacing w:after="0"/>
        <w:ind w:left="0" w:firstLine="0"/>
        <w:jc w:val="both"/>
        <w:rPr>
          <w:rFonts w:ascii="Times New Roman" w:hAnsi="Times New Roman" w:cs="Times New Roman"/>
          <w:sz w:val="24"/>
          <w:szCs w:val="24"/>
        </w:rPr>
      </w:pPr>
      <w:hyperlink r:id="rId11" w:history="1">
        <w:r w:rsidR="00EB74DC" w:rsidRPr="00EB74DC">
          <w:rPr>
            <w:rFonts w:ascii="Times New Roman" w:hAnsi="Times New Roman" w:cs="Times New Roman"/>
            <w:bCs/>
            <w:sz w:val="24"/>
            <w:szCs w:val="24"/>
          </w:rPr>
          <w:t>http://iit.metodist.ru</w:t>
        </w:r>
      </w:hyperlink>
      <w:r w:rsidR="00EB74DC" w:rsidRPr="00EB74DC">
        <w:rPr>
          <w:rFonts w:ascii="Times New Roman" w:hAnsi="Times New Roman" w:cs="Times New Roman"/>
          <w:bCs/>
          <w:sz w:val="24"/>
          <w:szCs w:val="24"/>
        </w:rPr>
        <w:t xml:space="preserve"> - Информатика  </w:t>
      </w:r>
      <w:proofErr w:type="gramStart"/>
      <w:r w:rsidR="00EB74DC" w:rsidRPr="00EB74DC">
        <w:rPr>
          <w:rFonts w:ascii="Times New Roman" w:hAnsi="Times New Roman" w:cs="Times New Roman"/>
          <w:bCs/>
          <w:sz w:val="24"/>
          <w:szCs w:val="24"/>
        </w:rPr>
        <w:t>-</w:t>
      </w:r>
      <w:proofErr w:type="spellStart"/>
      <w:r w:rsidR="00EB74DC" w:rsidRPr="00EB74DC">
        <w:rPr>
          <w:rFonts w:ascii="Times New Roman" w:hAnsi="Times New Roman" w:cs="Times New Roman"/>
          <w:bCs/>
          <w:sz w:val="24"/>
          <w:szCs w:val="24"/>
        </w:rPr>
        <w:t>и</w:t>
      </w:r>
      <w:proofErr w:type="gramEnd"/>
      <w:r w:rsidR="00EB74DC" w:rsidRPr="00EB74DC">
        <w:rPr>
          <w:rFonts w:ascii="Times New Roman" w:hAnsi="Times New Roman" w:cs="Times New Roman"/>
          <w:bCs/>
          <w:sz w:val="24"/>
          <w:szCs w:val="24"/>
        </w:rPr>
        <w:t>информационные</w:t>
      </w:r>
      <w:proofErr w:type="spellEnd"/>
      <w:r w:rsidR="00EB74DC" w:rsidRPr="00EB74DC">
        <w:rPr>
          <w:rFonts w:ascii="Times New Roman" w:hAnsi="Times New Roman" w:cs="Times New Roman"/>
          <w:bCs/>
          <w:sz w:val="24"/>
          <w:szCs w:val="24"/>
        </w:rPr>
        <w:t xml:space="preserve"> технологии: </w:t>
      </w:r>
      <w:proofErr w:type="spellStart"/>
      <w:r w:rsidR="00EB74DC" w:rsidRPr="00EB74DC">
        <w:rPr>
          <w:rFonts w:ascii="Times New Roman" w:hAnsi="Times New Roman" w:cs="Times New Roman"/>
          <w:bCs/>
          <w:sz w:val="24"/>
          <w:szCs w:val="24"/>
        </w:rPr>
        <w:t>cайт</w:t>
      </w:r>
      <w:proofErr w:type="spellEnd"/>
      <w:r w:rsidR="00EB74DC" w:rsidRPr="00EB74DC">
        <w:rPr>
          <w:rFonts w:ascii="Times New Roman" w:hAnsi="Times New Roman" w:cs="Times New Roman"/>
          <w:bCs/>
          <w:sz w:val="24"/>
          <w:szCs w:val="24"/>
        </w:rPr>
        <w:t xml:space="preserve"> лаборатории инфо</w:t>
      </w:r>
      <w:r w:rsidR="00EB74DC" w:rsidRPr="00EB74DC">
        <w:rPr>
          <w:rFonts w:ascii="Times New Roman" w:hAnsi="Times New Roman" w:cs="Times New Roman"/>
          <w:bCs/>
          <w:sz w:val="24"/>
          <w:szCs w:val="24"/>
        </w:rPr>
        <w:t>р</w:t>
      </w:r>
      <w:r w:rsidR="00EB74DC" w:rsidRPr="00EB74DC">
        <w:rPr>
          <w:rFonts w:ascii="Times New Roman" w:hAnsi="Times New Roman" w:cs="Times New Roman"/>
          <w:bCs/>
          <w:sz w:val="24"/>
          <w:szCs w:val="24"/>
        </w:rPr>
        <w:t>матики МИОО</w:t>
      </w:r>
    </w:p>
    <w:p w:rsidR="00EB74DC" w:rsidRPr="00EB74DC" w:rsidRDefault="00F82A28" w:rsidP="007C2EF9">
      <w:pPr>
        <w:numPr>
          <w:ilvl w:val="0"/>
          <w:numId w:val="53"/>
        </w:numPr>
        <w:tabs>
          <w:tab w:val="clear" w:pos="720"/>
          <w:tab w:val="num" w:pos="0"/>
          <w:tab w:val="left" w:pos="426"/>
        </w:tabs>
        <w:spacing w:after="0"/>
        <w:ind w:left="0" w:firstLine="0"/>
        <w:jc w:val="both"/>
        <w:rPr>
          <w:rFonts w:ascii="Times New Roman" w:hAnsi="Times New Roman" w:cs="Times New Roman"/>
          <w:sz w:val="24"/>
          <w:szCs w:val="24"/>
        </w:rPr>
      </w:pPr>
      <w:hyperlink r:id="rId12" w:history="1">
        <w:r w:rsidR="00EB74DC" w:rsidRPr="00EB74DC">
          <w:rPr>
            <w:rFonts w:ascii="Times New Roman" w:hAnsi="Times New Roman" w:cs="Times New Roman"/>
            <w:bCs/>
            <w:sz w:val="24"/>
            <w:szCs w:val="24"/>
            <w:u w:val="single"/>
          </w:rPr>
          <w:t>http://www.intuit.ru</w:t>
        </w:r>
      </w:hyperlink>
      <w:r w:rsidR="00EB74DC" w:rsidRPr="00EB74DC">
        <w:rPr>
          <w:rFonts w:ascii="Times New Roman" w:hAnsi="Times New Roman" w:cs="Times New Roman"/>
          <w:bCs/>
          <w:sz w:val="24"/>
          <w:szCs w:val="24"/>
        </w:rPr>
        <w:t> - Интернет-университет информационных технологий (</w:t>
      </w:r>
      <w:proofErr w:type="spellStart"/>
      <w:r w:rsidR="00EB74DC" w:rsidRPr="00EB74DC">
        <w:rPr>
          <w:rFonts w:ascii="Times New Roman" w:hAnsi="Times New Roman" w:cs="Times New Roman"/>
          <w:bCs/>
          <w:sz w:val="24"/>
          <w:szCs w:val="24"/>
        </w:rPr>
        <w:t>ИНТУИТ</w:t>
      </w:r>
      <w:proofErr w:type="gramStart"/>
      <w:r w:rsidR="00EB74DC" w:rsidRPr="00EB74DC">
        <w:rPr>
          <w:rFonts w:ascii="Times New Roman" w:hAnsi="Times New Roman" w:cs="Times New Roman"/>
          <w:bCs/>
          <w:sz w:val="24"/>
          <w:szCs w:val="24"/>
        </w:rPr>
        <w:t>.р</w:t>
      </w:r>
      <w:proofErr w:type="gramEnd"/>
      <w:r w:rsidR="00EB74DC" w:rsidRPr="00EB74DC">
        <w:rPr>
          <w:rFonts w:ascii="Times New Roman" w:hAnsi="Times New Roman" w:cs="Times New Roman"/>
          <w:bCs/>
          <w:sz w:val="24"/>
          <w:szCs w:val="24"/>
        </w:rPr>
        <w:t>у</w:t>
      </w:r>
      <w:proofErr w:type="spellEnd"/>
      <w:r w:rsidR="00EB74DC" w:rsidRPr="00EB74DC">
        <w:rPr>
          <w:rFonts w:ascii="Times New Roman" w:hAnsi="Times New Roman" w:cs="Times New Roman"/>
          <w:bCs/>
          <w:sz w:val="24"/>
          <w:szCs w:val="24"/>
        </w:rPr>
        <w:t>)</w:t>
      </w:r>
    </w:p>
    <w:p w:rsidR="00EB74DC" w:rsidRPr="00EB74DC" w:rsidRDefault="00F82A28" w:rsidP="007C2EF9">
      <w:pPr>
        <w:numPr>
          <w:ilvl w:val="0"/>
          <w:numId w:val="53"/>
        </w:numPr>
        <w:tabs>
          <w:tab w:val="clear" w:pos="720"/>
          <w:tab w:val="num" w:pos="0"/>
          <w:tab w:val="left" w:pos="426"/>
        </w:tabs>
        <w:spacing w:after="0"/>
        <w:ind w:left="0" w:firstLine="0"/>
        <w:jc w:val="both"/>
        <w:rPr>
          <w:rFonts w:ascii="Times New Roman" w:hAnsi="Times New Roman" w:cs="Times New Roman"/>
          <w:sz w:val="24"/>
          <w:szCs w:val="24"/>
        </w:rPr>
      </w:pPr>
      <w:hyperlink r:id="rId13" w:history="1">
        <w:r w:rsidR="00EB74DC" w:rsidRPr="00EB74DC">
          <w:rPr>
            <w:rFonts w:ascii="Times New Roman" w:hAnsi="Times New Roman" w:cs="Times New Roman"/>
            <w:bCs/>
            <w:sz w:val="24"/>
            <w:szCs w:val="24"/>
            <w:u w:val="single"/>
          </w:rPr>
          <w:t>http://test.specialist.ru</w:t>
        </w:r>
      </w:hyperlink>
      <w:r w:rsidR="00EB74DC" w:rsidRPr="00EB74DC">
        <w:rPr>
          <w:rFonts w:ascii="Times New Roman" w:hAnsi="Times New Roman" w:cs="Times New Roman"/>
          <w:bCs/>
          <w:sz w:val="24"/>
          <w:szCs w:val="24"/>
        </w:rPr>
        <w:t> - Онлайн-тестирование и сертификация по информационным технолог</w:t>
      </w:r>
      <w:r w:rsidR="00EB74DC" w:rsidRPr="00EB74DC">
        <w:rPr>
          <w:rFonts w:ascii="Times New Roman" w:hAnsi="Times New Roman" w:cs="Times New Roman"/>
          <w:bCs/>
          <w:sz w:val="24"/>
          <w:szCs w:val="24"/>
        </w:rPr>
        <w:t>и</w:t>
      </w:r>
      <w:r w:rsidR="00EB74DC" w:rsidRPr="00EB74DC">
        <w:rPr>
          <w:rFonts w:ascii="Times New Roman" w:hAnsi="Times New Roman" w:cs="Times New Roman"/>
          <w:bCs/>
          <w:sz w:val="24"/>
          <w:szCs w:val="24"/>
        </w:rPr>
        <w:t>ям</w:t>
      </w:r>
    </w:p>
    <w:p w:rsidR="00EB74DC" w:rsidRPr="00EB74DC" w:rsidRDefault="00F82A28" w:rsidP="007C2EF9">
      <w:pPr>
        <w:numPr>
          <w:ilvl w:val="0"/>
          <w:numId w:val="53"/>
        </w:numPr>
        <w:tabs>
          <w:tab w:val="clear" w:pos="720"/>
          <w:tab w:val="num" w:pos="0"/>
          <w:tab w:val="left" w:pos="426"/>
        </w:tabs>
        <w:spacing w:after="0"/>
        <w:ind w:left="0" w:firstLine="0"/>
        <w:jc w:val="both"/>
        <w:rPr>
          <w:rFonts w:ascii="Times New Roman" w:hAnsi="Times New Roman" w:cs="Times New Roman"/>
          <w:sz w:val="24"/>
          <w:szCs w:val="24"/>
        </w:rPr>
      </w:pPr>
      <w:hyperlink r:id="rId14" w:history="1">
        <w:r w:rsidR="00EB74DC" w:rsidRPr="00EB74DC">
          <w:rPr>
            <w:rFonts w:ascii="Times New Roman" w:hAnsi="Times New Roman" w:cs="Times New Roman"/>
            <w:bCs/>
            <w:sz w:val="24"/>
            <w:szCs w:val="24"/>
            <w:u w:val="single"/>
          </w:rPr>
          <w:t>http://www.iteach.ru</w:t>
        </w:r>
      </w:hyperlink>
      <w:r w:rsidR="00EB74DC" w:rsidRPr="00EB74DC">
        <w:rPr>
          <w:rFonts w:ascii="Times New Roman" w:hAnsi="Times New Roman" w:cs="Times New Roman"/>
          <w:bCs/>
          <w:sz w:val="24"/>
          <w:szCs w:val="24"/>
        </w:rPr>
        <w:t xml:space="preserve"> – Программа </w:t>
      </w:r>
      <w:proofErr w:type="spellStart"/>
      <w:r w:rsidR="00EB74DC" w:rsidRPr="00EB74DC">
        <w:rPr>
          <w:rFonts w:ascii="Times New Roman" w:hAnsi="Times New Roman" w:cs="Times New Roman"/>
          <w:bCs/>
          <w:sz w:val="24"/>
          <w:szCs w:val="24"/>
        </w:rPr>
        <w:t>Intel«Обучение</w:t>
      </w:r>
      <w:proofErr w:type="spellEnd"/>
      <w:r w:rsidR="00EB74DC" w:rsidRPr="00EB74DC">
        <w:rPr>
          <w:rFonts w:ascii="Times New Roman" w:hAnsi="Times New Roman" w:cs="Times New Roman"/>
          <w:bCs/>
          <w:sz w:val="24"/>
          <w:szCs w:val="24"/>
        </w:rPr>
        <w:t xml:space="preserve"> для будущего»</w:t>
      </w:r>
    </w:p>
    <w:p w:rsidR="00EB74DC" w:rsidRPr="00EB74DC" w:rsidRDefault="00F82A28" w:rsidP="007C2EF9">
      <w:pPr>
        <w:numPr>
          <w:ilvl w:val="0"/>
          <w:numId w:val="53"/>
        </w:numPr>
        <w:tabs>
          <w:tab w:val="clear" w:pos="720"/>
          <w:tab w:val="num" w:pos="0"/>
          <w:tab w:val="left" w:pos="426"/>
        </w:tabs>
        <w:spacing w:after="0"/>
        <w:ind w:left="0" w:firstLine="0"/>
        <w:jc w:val="both"/>
        <w:rPr>
          <w:rFonts w:ascii="Times New Roman" w:hAnsi="Times New Roman" w:cs="Times New Roman"/>
          <w:sz w:val="24"/>
          <w:szCs w:val="24"/>
        </w:rPr>
      </w:pPr>
      <w:hyperlink r:id="rId15" w:history="1">
        <w:r w:rsidR="00EB74DC" w:rsidRPr="00EB74DC">
          <w:rPr>
            <w:rFonts w:ascii="Times New Roman" w:hAnsi="Times New Roman" w:cs="Times New Roman"/>
            <w:bCs/>
            <w:sz w:val="24"/>
            <w:szCs w:val="24"/>
            <w:u w:val="single"/>
          </w:rPr>
          <w:t>http://www.npstoik.ru/vio</w:t>
        </w:r>
      </w:hyperlink>
      <w:r w:rsidR="00EB74DC" w:rsidRPr="00EB74DC">
        <w:rPr>
          <w:rFonts w:ascii="Times New Roman" w:hAnsi="Times New Roman" w:cs="Times New Roman"/>
          <w:bCs/>
          <w:sz w:val="24"/>
          <w:szCs w:val="24"/>
        </w:rPr>
        <w:t> - Электронный альманах «Вопросы информатизации образования»</w:t>
      </w:r>
    </w:p>
    <w:p w:rsidR="00B87B61" w:rsidRPr="00EB74DC" w:rsidRDefault="00B87B61" w:rsidP="007C2EF9">
      <w:pPr>
        <w:pStyle w:val="af1"/>
        <w:spacing w:after="0"/>
        <w:ind w:left="709"/>
        <w:jc w:val="both"/>
        <w:rPr>
          <w:rFonts w:ascii="Times New Roman" w:hAnsi="Times New Roman" w:cs="Times New Roman"/>
          <w:sz w:val="24"/>
          <w:szCs w:val="24"/>
        </w:rPr>
      </w:pPr>
    </w:p>
    <w:p w:rsidR="00B87B61" w:rsidRPr="00B73A15" w:rsidRDefault="00D14B9A" w:rsidP="007C2EF9">
      <w:pPr>
        <w:spacing w:after="0"/>
        <w:contextualSpacing/>
        <w:jc w:val="both"/>
        <w:rPr>
          <w:rFonts w:ascii="Times New Roman" w:hAnsi="Times New Roman" w:cs="Times New Roman"/>
          <w:b/>
          <w:bCs/>
          <w:sz w:val="24"/>
          <w:szCs w:val="24"/>
        </w:rPr>
      </w:pPr>
      <w:r w:rsidRPr="00B73A15">
        <w:rPr>
          <w:rFonts w:ascii="Times New Roman" w:hAnsi="Times New Roman" w:cs="Times New Roman"/>
          <w:b/>
          <w:bCs/>
          <w:sz w:val="24"/>
          <w:szCs w:val="24"/>
        </w:rPr>
        <w:t>Электронно-библиотечные системы:</w:t>
      </w:r>
    </w:p>
    <w:p w:rsidR="00B87B61" w:rsidRPr="00B73A15" w:rsidRDefault="00D14B9A" w:rsidP="007C2EF9">
      <w:pPr>
        <w:numPr>
          <w:ilvl w:val="0"/>
          <w:numId w:val="5"/>
        </w:numPr>
        <w:tabs>
          <w:tab w:val="clear" w:pos="720"/>
        </w:tabs>
        <w:spacing w:after="0"/>
        <w:ind w:left="426" w:hanging="426"/>
        <w:jc w:val="both"/>
        <w:rPr>
          <w:rFonts w:ascii="Times New Roman" w:eastAsia="Calibri" w:hAnsi="Times New Roman" w:cs="Times New Roman"/>
          <w:sz w:val="24"/>
          <w:szCs w:val="24"/>
        </w:rPr>
      </w:pPr>
      <w:bookmarkStart w:id="5" w:name="_Hlk110510358"/>
      <w:r w:rsidRPr="00B73A15">
        <w:rPr>
          <w:rFonts w:ascii="Times New Roman" w:eastAsia="Calibri" w:hAnsi="Times New Roman" w:cs="Times New Roman"/>
          <w:sz w:val="24"/>
          <w:szCs w:val="24"/>
        </w:rPr>
        <w:t xml:space="preserve">ЭБС «Университетская библиотека онлайн». Форма доступа: </w:t>
      </w:r>
      <w:hyperlink r:id="rId16">
        <w:r w:rsidRPr="00B73A15">
          <w:rPr>
            <w:rFonts w:ascii="Times New Roman" w:eastAsia="Calibri" w:hAnsi="Times New Roman" w:cs="Times New Roman"/>
            <w:color w:val="0000FF"/>
            <w:sz w:val="24"/>
            <w:szCs w:val="24"/>
            <w:u w:val="single"/>
          </w:rPr>
          <w:t>https://biblioclub.ru</w:t>
        </w:r>
      </w:hyperlink>
    </w:p>
    <w:p w:rsidR="00B87B61" w:rsidRPr="00B73A15" w:rsidRDefault="00D14B9A" w:rsidP="007C2EF9">
      <w:pPr>
        <w:numPr>
          <w:ilvl w:val="0"/>
          <w:numId w:val="4"/>
        </w:numPr>
        <w:tabs>
          <w:tab w:val="clear" w:pos="720"/>
        </w:tabs>
        <w:spacing w:after="0"/>
        <w:ind w:left="426" w:hanging="426"/>
        <w:jc w:val="both"/>
        <w:rPr>
          <w:rFonts w:ascii="Times New Roman" w:eastAsia="Calibri" w:hAnsi="Times New Roman" w:cs="Times New Roman"/>
          <w:i/>
          <w:iCs/>
          <w:sz w:val="24"/>
          <w:szCs w:val="24"/>
        </w:rPr>
      </w:pPr>
      <w:r w:rsidRPr="00B73A15">
        <w:rPr>
          <w:rFonts w:ascii="Times New Roman" w:eastAsia="Calibri" w:hAnsi="Times New Roman" w:cs="Times New Roman"/>
          <w:sz w:val="24"/>
          <w:szCs w:val="24"/>
        </w:rPr>
        <w:t xml:space="preserve">ЭБС «Лань». Форма доступа: </w:t>
      </w:r>
      <w:hyperlink r:id="rId17">
        <w:r w:rsidRPr="00B73A15">
          <w:rPr>
            <w:rFonts w:ascii="Times New Roman" w:eastAsia="Calibri" w:hAnsi="Times New Roman" w:cs="Times New Roman"/>
            <w:color w:val="0000FF"/>
            <w:sz w:val="24"/>
            <w:szCs w:val="24"/>
            <w:u w:val="single"/>
          </w:rPr>
          <w:t>https://e.lanbook.com/</w:t>
        </w:r>
      </w:hyperlink>
    </w:p>
    <w:p w:rsidR="00B87B61" w:rsidRPr="00B73A15" w:rsidRDefault="00D14B9A" w:rsidP="007C2EF9">
      <w:pPr>
        <w:numPr>
          <w:ilvl w:val="0"/>
          <w:numId w:val="4"/>
        </w:numPr>
        <w:tabs>
          <w:tab w:val="clear" w:pos="720"/>
        </w:tabs>
        <w:spacing w:after="0"/>
        <w:ind w:left="426" w:hanging="426"/>
        <w:jc w:val="both"/>
        <w:rPr>
          <w:rFonts w:ascii="Times New Roman" w:eastAsia="Calibri" w:hAnsi="Times New Roman" w:cs="Times New Roman"/>
          <w:sz w:val="24"/>
          <w:szCs w:val="24"/>
        </w:rPr>
      </w:pPr>
      <w:r w:rsidRPr="00B73A15">
        <w:rPr>
          <w:rFonts w:ascii="Times New Roman" w:eastAsia="Calibri" w:hAnsi="Times New Roman" w:cs="Times New Roman"/>
          <w:sz w:val="24"/>
          <w:szCs w:val="24"/>
        </w:rPr>
        <w:t xml:space="preserve">ЭБС «ЮРАЙТ. Форма доступа: </w:t>
      </w:r>
      <w:hyperlink r:id="rId18">
        <w:r w:rsidRPr="00B73A15">
          <w:rPr>
            <w:rFonts w:ascii="Times New Roman" w:eastAsia="Calibri" w:hAnsi="Times New Roman" w:cs="Times New Roman"/>
            <w:color w:val="0000FF"/>
            <w:sz w:val="24"/>
            <w:szCs w:val="24"/>
            <w:u w:val="single"/>
          </w:rPr>
          <w:t>https://urait.ru/</w:t>
        </w:r>
      </w:hyperlink>
    </w:p>
    <w:p w:rsidR="00B87B61" w:rsidRPr="00B73A15" w:rsidRDefault="00D14B9A" w:rsidP="007C2EF9">
      <w:pPr>
        <w:numPr>
          <w:ilvl w:val="0"/>
          <w:numId w:val="4"/>
        </w:numPr>
        <w:tabs>
          <w:tab w:val="clear" w:pos="720"/>
        </w:tabs>
        <w:spacing w:after="0"/>
        <w:ind w:left="426" w:hanging="426"/>
        <w:jc w:val="both"/>
        <w:rPr>
          <w:rFonts w:ascii="Times New Roman" w:eastAsia="Calibri" w:hAnsi="Times New Roman" w:cs="Times New Roman"/>
          <w:sz w:val="24"/>
          <w:szCs w:val="24"/>
        </w:rPr>
      </w:pPr>
      <w:r w:rsidRPr="00B73A15">
        <w:rPr>
          <w:rFonts w:ascii="Times New Roman" w:eastAsia="Calibri" w:hAnsi="Times New Roman" w:cs="Times New Roman"/>
          <w:sz w:val="24"/>
          <w:szCs w:val="24"/>
        </w:rPr>
        <w:t>ЭБС «</w:t>
      </w:r>
      <w:proofErr w:type="spellStart"/>
      <w:r w:rsidRPr="00B73A15">
        <w:rPr>
          <w:rFonts w:ascii="Times New Roman" w:eastAsia="Calibri" w:hAnsi="Times New Roman" w:cs="Times New Roman"/>
          <w:sz w:val="24"/>
          <w:szCs w:val="24"/>
        </w:rPr>
        <w:t>Знаниум</w:t>
      </w:r>
      <w:proofErr w:type="spellEnd"/>
      <w:r w:rsidRPr="00B73A15">
        <w:rPr>
          <w:rFonts w:ascii="Times New Roman" w:eastAsia="Calibri" w:hAnsi="Times New Roman" w:cs="Times New Roman"/>
          <w:sz w:val="24"/>
          <w:szCs w:val="24"/>
        </w:rPr>
        <w:t xml:space="preserve">. Форма доступа: </w:t>
      </w:r>
      <w:hyperlink r:id="rId19">
        <w:r w:rsidRPr="00B73A15">
          <w:rPr>
            <w:rFonts w:ascii="Times New Roman" w:eastAsia="Calibri" w:hAnsi="Times New Roman" w:cs="Times New Roman"/>
            <w:color w:val="0000FF"/>
            <w:sz w:val="24"/>
            <w:szCs w:val="24"/>
            <w:u w:val="single"/>
          </w:rPr>
          <w:t>https://znanium.com/</w:t>
        </w:r>
      </w:hyperlink>
    </w:p>
    <w:p w:rsidR="00B87B61" w:rsidRPr="00B73A15" w:rsidRDefault="00D14B9A" w:rsidP="007C2EF9">
      <w:pPr>
        <w:numPr>
          <w:ilvl w:val="0"/>
          <w:numId w:val="4"/>
        </w:numPr>
        <w:tabs>
          <w:tab w:val="clear" w:pos="720"/>
        </w:tabs>
        <w:spacing w:after="0"/>
        <w:ind w:left="426" w:hanging="426"/>
        <w:jc w:val="both"/>
        <w:rPr>
          <w:rFonts w:ascii="Times New Roman" w:eastAsia="Calibri" w:hAnsi="Times New Roman" w:cs="Times New Roman"/>
          <w:sz w:val="24"/>
          <w:szCs w:val="24"/>
        </w:rPr>
      </w:pPr>
      <w:r w:rsidRPr="00B73A15">
        <w:rPr>
          <w:rFonts w:ascii="Times New Roman" w:eastAsia="Calibri" w:hAnsi="Times New Roman" w:cs="Times New Roman"/>
          <w:bCs/>
          <w:color w:val="1A1A1A"/>
          <w:sz w:val="24"/>
          <w:szCs w:val="24"/>
        </w:rPr>
        <w:t>ЭБС «</w:t>
      </w:r>
      <w:proofErr w:type="spellStart"/>
      <w:r w:rsidRPr="00B73A15">
        <w:rPr>
          <w:rFonts w:ascii="Times New Roman" w:eastAsia="Calibri" w:hAnsi="Times New Roman" w:cs="Times New Roman"/>
          <w:bCs/>
          <w:color w:val="1A1A1A"/>
          <w:sz w:val="24"/>
          <w:szCs w:val="24"/>
        </w:rPr>
        <w:t>Кнорус</w:t>
      </w:r>
      <w:proofErr w:type="spellEnd"/>
      <w:r w:rsidRPr="00B73A15">
        <w:rPr>
          <w:rFonts w:ascii="Times New Roman" w:eastAsia="Calibri" w:hAnsi="Times New Roman" w:cs="Times New Roman"/>
          <w:bCs/>
          <w:color w:val="1A1A1A"/>
          <w:sz w:val="24"/>
          <w:szCs w:val="24"/>
        </w:rPr>
        <w:t xml:space="preserve">». Форма доступа: </w:t>
      </w:r>
      <w:hyperlink r:id="rId20">
        <w:r w:rsidRPr="00B73A15">
          <w:rPr>
            <w:rFonts w:ascii="Times New Roman" w:eastAsia="Calibri" w:hAnsi="Times New Roman" w:cs="Times New Roman"/>
            <w:bCs/>
            <w:color w:val="0000FF"/>
            <w:sz w:val="24"/>
            <w:szCs w:val="24"/>
            <w:u w:val="single"/>
          </w:rPr>
          <w:t>https://book.ru/</w:t>
        </w:r>
      </w:hyperlink>
      <w:bookmarkEnd w:id="5"/>
      <w:r w:rsidRPr="00B73A15">
        <w:rPr>
          <w:rFonts w:ascii="Times New Roman" w:eastAsia="Times New Roman" w:hAnsi="Times New Roman" w:cs="Times New Roman"/>
          <w:bCs/>
          <w:color w:val="1A1A1A"/>
          <w:sz w:val="24"/>
          <w:szCs w:val="24"/>
        </w:rPr>
        <w:t xml:space="preserve"> </w:t>
      </w:r>
    </w:p>
    <w:p w:rsidR="00B87B61" w:rsidRDefault="00B87B61" w:rsidP="00CB773F">
      <w:pPr>
        <w:spacing w:after="0" w:line="360" w:lineRule="auto"/>
        <w:jc w:val="left"/>
        <w:rPr>
          <w:rFonts w:ascii="Times New Roman" w:hAnsi="Times New Roman"/>
          <w:color w:val="1A1A1A"/>
          <w:sz w:val="24"/>
          <w:szCs w:val="24"/>
        </w:rPr>
      </w:pPr>
    </w:p>
    <w:p w:rsidR="00B87B61" w:rsidRDefault="00B87B61" w:rsidP="00CB77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B87B61" w:rsidRDefault="00B87B61" w:rsidP="00CB773F">
      <w:pPr>
        <w:spacing w:after="0" w:line="360" w:lineRule="auto"/>
        <w:jc w:val="left"/>
        <w:rPr>
          <w:rFonts w:ascii="Times New Roman" w:eastAsia="Times New Roman" w:hAnsi="Times New Roman" w:cs="Times New Roman"/>
          <w:b/>
          <w:bCs/>
          <w:sz w:val="24"/>
          <w:szCs w:val="24"/>
        </w:rPr>
      </w:pPr>
    </w:p>
    <w:sectPr w:rsidR="00B87B61">
      <w:footerReference w:type="default" r:id="rId21"/>
      <w:pgSz w:w="11906" w:h="16838"/>
      <w:pgMar w:top="851" w:right="851" w:bottom="851" w:left="851" w:header="0"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28" w:rsidRDefault="00F82A28">
      <w:pPr>
        <w:spacing w:after="0" w:line="240" w:lineRule="auto"/>
      </w:pPr>
      <w:r>
        <w:separator/>
      </w:r>
    </w:p>
  </w:endnote>
  <w:endnote w:type="continuationSeparator" w:id="0">
    <w:p w:rsidR="00F82A28" w:rsidRDefault="00F8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9A" w:rsidRDefault="00D14B9A">
    <w:pPr>
      <w:pStyle w:val="af"/>
      <w:jc w:val="right"/>
    </w:pPr>
    <w:r>
      <w:fldChar w:fldCharType="begin"/>
    </w:r>
    <w:r>
      <w:instrText>PAGE</w:instrText>
    </w:r>
    <w:r>
      <w:fldChar w:fldCharType="separate"/>
    </w:r>
    <w:r w:rsidR="009975AC">
      <w:rPr>
        <w:noProof/>
      </w:rPr>
      <w:t>4</w:t>
    </w:r>
    <w:r>
      <w:fldChar w:fldCharType="end"/>
    </w:r>
  </w:p>
  <w:p w:rsidR="00D14B9A" w:rsidRDefault="00D14B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28" w:rsidRDefault="00F82A28">
      <w:pPr>
        <w:spacing w:after="0" w:line="240" w:lineRule="auto"/>
      </w:pPr>
      <w:r>
        <w:separator/>
      </w:r>
    </w:p>
  </w:footnote>
  <w:footnote w:type="continuationSeparator" w:id="0">
    <w:p w:rsidR="00F82A28" w:rsidRDefault="00F82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267"/>
    <w:multiLevelType w:val="multilevel"/>
    <w:tmpl w:val="E68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C5EFE"/>
    <w:multiLevelType w:val="multilevel"/>
    <w:tmpl w:val="E2D4625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6E5927"/>
    <w:multiLevelType w:val="multilevel"/>
    <w:tmpl w:val="CB96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5441B"/>
    <w:multiLevelType w:val="multilevel"/>
    <w:tmpl w:val="02642D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78C2975"/>
    <w:multiLevelType w:val="hybridMultilevel"/>
    <w:tmpl w:val="4E8CC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654AF"/>
    <w:multiLevelType w:val="multilevel"/>
    <w:tmpl w:val="F87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46532"/>
    <w:multiLevelType w:val="multilevel"/>
    <w:tmpl w:val="EB60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F086E"/>
    <w:multiLevelType w:val="multilevel"/>
    <w:tmpl w:val="1B32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BE01EF"/>
    <w:multiLevelType w:val="multilevel"/>
    <w:tmpl w:val="D234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43456D"/>
    <w:multiLevelType w:val="multilevel"/>
    <w:tmpl w:val="788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21A1E"/>
    <w:multiLevelType w:val="hybridMultilevel"/>
    <w:tmpl w:val="2E0A8DC2"/>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C2577"/>
    <w:multiLevelType w:val="multilevel"/>
    <w:tmpl w:val="E42A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783B3F"/>
    <w:multiLevelType w:val="multilevel"/>
    <w:tmpl w:val="2696B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23E9B"/>
    <w:multiLevelType w:val="multilevel"/>
    <w:tmpl w:val="E99490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B2D1FEC"/>
    <w:multiLevelType w:val="multilevel"/>
    <w:tmpl w:val="4532E46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D780244"/>
    <w:multiLevelType w:val="hybridMultilevel"/>
    <w:tmpl w:val="1D3841BA"/>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8E2513"/>
    <w:multiLevelType w:val="hybridMultilevel"/>
    <w:tmpl w:val="05609E60"/>
    <w:lvl w:ilvl="0" w:tplc="373EC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FC127A"/>
    <w:multiLevelType w:val="hybridMultilevel"/>
    <w:tmpl w:val="B9C44802"/>
    <w:lvl w:ilvl="0" w:tplc="7248D238">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7613E0"/>
    <w:multiLevelType w:val="hybridMultilevel"/>
    <w:tmpl w:val="5BCE6294"/>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3E1992"/>
    <w:multiLevelType w:val="multilevel"/>
    <w:tmpl w:val="FABA5D40"/>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42B42BF9"/>
    <w:multiLevelType w:val="multilevel"/>
    <w:tmpl w:val="475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203F8"/>
    <w:multiLevelType w:val="multilevel"/>
    <w:tmpl w:val="03FC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9533F0"/>
    <w:multiLevelType w:val="multilevel"/>
    <w:tmpl w:val="88FC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823A0"/>
    <w:multiLevelType w:val="multilevel"/>
    <w:tmpl w:val="DBF2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2C7C84"/>
    <w:multiLevelType w:val="hybridMultilevel"/>
    <w:tmpl w:val="8CB8DB0C"/>
    <w:lvl w:ilvl="0" w:tplc="287467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E05612"/>
    <w:multiLevelType w:val="multilevel"/>
    <w:tmpl w:val="7FD2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87EC4"/>
    <w:multiLevelType w:val="multilevel"/>
    <w:tmpl w:val="D3D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920A4A"/>
    <w:multiLevelType w:val="multilevel"/>
    <w:tmpl w:val="AF8E7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943D27"/>
    <w:multiLevelType w:val="multilevel"/>
    <w:tmpl w:val="97CC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BB11AE"/>
    <w:multiLevelType w:val="multilevel"/>
    <w:tmpl w:val="F48A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B04305"/>
    <w:multiLevelType w:val="multilevel"/>
    <w:tmpl w:val="D11A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8D3AFA"/>
    <w:multiLevelType w:val="multilevel"/>
    <w:tmpl w:val="811E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5A4D3B"/>
    <w:multiLevelType w:val="multilevel"/>
    <w:tmpl w:val="4DC6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616313"/>
    <w:multiLevelType w:val="multilevel"/>
    <w:tmpl w:val="220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393B9A"/>
    <w:multiLevelType w:val="multilevel"/>
    <w:tmpl w:val="7832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470102"/>
    <w:multiLevelType w:val="multilevel"/>
    <w:tmpl w:val="95D0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4D5B08"/>
    <w:multiLevelType w:val="hybridMultilevel"/>
    <w:tmpl w:val="01183442"/>
    <w:lvl w:ilvl="0" w:tplc="7248D23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744BA1"/>
    <w:multiLevelType w:val="multilevel"/>
    <w:tmpl w:val="6516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9B1908"/>
    <w:multiLevelType w:val="multilevel"/>
    <w:tmpl w:val="12C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D25412"/>
    <w:multiLevelType w:val="hybridMultilevel"/>
    <w:tmpl w:val="2132C8A2"/>
    <w:lvl w:ilvl="0" w:tplc="DED891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3B0F81"/>
    <w:multiLevelType w:val="multilevel"/>
    <w:tmpl w:val="F474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C7727"/>
    <w:multiLevelType w:val="multilevel"/>
    <w:tmpl w:val="A5BE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1F14E6"/>
    <w:multiLevelType w:val="multilevel"/>
    <w:tmpl w:val="D1E4949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71496072"/>
    <w:multiLevelType w:val="multilevel"/>
    <w:tmpl w:val="68CA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9B125C"/>
    <w:multiLevelType w:val="hybridMultilevel"/>
    <w:tmpl w:val="EF3C5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E410C3"/>
    <w:multiLevelType w:val="multilevel"/>
    <w:tmpl w:val="9898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013A3C"/>
    <w:multiLevelType w:val="hybridMultilevel"/>
    <w:tmpl w:val="A454A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216ED2"/>
    <w:multiLevelType w:val="multilevel"/>
    <w:tmpl w:val="7D8A7306"/>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6CB0C88"/>
    <w:multiLevelType w:val="multilevel"/>
    <w:tmpl w:val="FFD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B24B00"/>
    <w:multiLevelType w:val="multilevel"/>
    <w:tmpl w:val="B88E9CF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77B53258"/>
    <w:multiLevelType w:val="multilevel"/>
    <w:tmpl w:val="22EE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437A53"/>
    <w:multiLevelType w:val="multilevel"/>
    <w:tmpl w:val="B12090A2"/>
    <w:lvl w:ilvl="0">
      <w:start w:val="3"/>
      <w:numFmt w:val="decimal"/>
      <w:lvlText w:val="%1."/>
      <w:lvlJc w:val="left"/>
      <w:pPr>
        <w:ind w:left="432" w:hanging="432"/>
      </w:pPr>
      <w:rPr>
        <w:rFonts w:hint="default"/>
        <w:b/>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92D1337"/>
    <w:multiLevelType w:val="multilevel"/>
    <w:tmpl w:val="C796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BEE3E3A"/>
    <w:multiLevelType w:val="multilevel"/>
    <w:tmpl w:val="D99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47"/>
  </w:num>
  <w:num w:numId="4">
    <w:abstractNumId w:val="11"/>
  </w:num>
  <w:num w:numId="5">
    <w:abstractNumId w:val="11"/>
    <w:lvlOverride w:ilvl="0">
      <w:startOverride w:val="1"/>
    </w:lvlOverride>
  </w:num>
  <w:num w:numId="6">
    <w:abstractNumId w:val="16"/>
  </w:num>
  <w:num w:numId="7">
    <w:abstractNumId w:val="17"/>
  </w:num>
  <w:num w:numId="8">
    <w:abstractNumId w:val="48"/>
  </w:num>
  <w:num w:numId="9">
    <w:abstractNumId w:val="53"/>
  </w:num>
  <w:num w:numId="10">
    <w:abstractNumId w:val="6"/>
  </w:num>
  <w:num w:numId="11">
    <w:abstractNumId w:val="52"/>
  </w:num>
  <w:num w:numId="12">
    <w:abstractNumId w:val="7"/>
  </w:num>
  <w:num w:numId="13">
    <w:abstractNumId w:val="2"/>
  </w:num>
  <w:num w:numId="14">
    <w:abstractNumId w:val="27"/>
  </w:num>
  <w:num w:numId="15">
    <w:abstractNumId w:val="0"/>
  </w:num>
  <w:num w:numId="16">
    <w:abstractNumId w:val="1"/>
  </w:num>
  <w:num w:numId="17">
    <w:abstractNumId w:val="43"/>
  </w:num>
  <w:num w:numId="18">
    <w:abstractNumId w:val="12"/>
  </w:num>
  <w:num w:numId="19">
    <w:abstractNumId w:val="30"/>
  </w:num>
  <w:num w:numId="20">
    <w:abstractNumId w:val="35"/>
  </w:num>
  <w:num w:numId="21">
    <w:abstractNumId w:val="42"/>
  </w:num>
  <w:num w:numId="22">
    <w:abstractNumId w:val="49"/>
  </w:num>
  <w:num w:numId="23">
    <w:abstractNumId w:val="29"/>
  </w:num>
  <w:num w:numId="24">
    <w:abstractNumId w:val="14"/>
  </w:num>
  <w:num w:numId="25">
    <w:abstractNumId w:val="41"/>
  </w:num>
  <w:num w:numId="26">
    <w:abstractNumId w:val="28"/>
  </w:num>
  <w:num w:numId="27">
    <w:abstractNumId w:val="21"/>
  </w:num>
  <w:num w:numId="28">
    <w:abstractNumId w:val="34"/>
  </w:num>
  <w:num w:numId="29">
    <w:abstractNumId w:val="45"/>
  </w:num>
  <w:num w:numId="30">
    <w:abstractNumId w:val="32"/>
  </w:num>
  <w:num w:numId="31">
    <w:abstractNumId w:val="13"/>
  </w:num>
  <w:num w:numId="32">
    <w:abstractNumId w:val="8"/>
  </w:num>
  <w:num w:numId="33">
    <w:abstractNumId w:val="5"/>
  </w:num>
  <w:num w:numId="34">
    <w:abstractNumId w:val="22"/>
  </w:num>
  <w:num w:numId="35">
    <w:abstractNumId w:val="31"/>
  </w:num>
  <w:num w:numId="36">
    <w:abstractNumId w:val="20"/>
  </w:num>
  <w:num w:numId="37">
    <w:abstractNumId w:val="37"/>
  </w:num>
  <w:num w:numId="38">
    <w:abstractNumId w:val="23"/>
  </w:num>
  <w:num w:numId="39">
    <w:abstractNumId w:val="50"/>
  </w:num>
  <w:num w:numId="40">
    <w:abstractNumId w:val="9"/>
  </w:num>
  <w:num w:numId="41">
    <w:abstractNumId w:val="26"/>
  </w:num>
  <w:num w:numId="42">
    <w:abstractNumId w:val="38"/>
  </w:num>
  <w:num w:numId="43">
    <w:abstractNumId w:val="25"/>
  </w:num>
  <w:num w:numId="44">
    <w:abstractNumId w:val="33"/>
  </w:num>
  <w:num w:numId="45">
    <w:abstractNumId w:val="40"/>
  </w:num>
  <w:num w:numId="46">
    <w:abstractNumId w:val="10"/>
  </w:num>
  <w:num w:numId="47">
    <w:abstractNumId w:val="18"/>
  </w:num>
  <w:num w:numId="48">
    <w:abstractNumId w:val="24"/>
  </w:num>
  <w:num w:numId="49">
    <w:abstractNumId w:val="15"/>
  </w:num>
  <w:num w:numId="50">
    <w:abstractNumId w:val="4"/>
  </w:num>
  <w:num w:numId="51">
    <w:abstractNumId w:val="46"/>
  </w:num>
  <w:num w:numId="52">
    <w:abstractNumId w:val="36"/>
  </w:num>
  <w:num w:numId="53">
    <w:abstractNumId w:val="44"/>
  </w:num>
  <w:num w:numId="54">
    <w:abstractNumId w:val="51"/>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B87B61"/>
    <w:rsid w:val="000C567D"/>
    <w:rsid w:val="000F6C5A"/>
    <w:rsid w:val="0021497A"/>
    <w:rsid w:val="002B1A60"/>
    <w:rsid w:val="00395E47"/>
    <w:rsid w:val="00480D23"/>
    <w:rsid w:val="004868C2"/>
    <w:rsid w:val="00535921"/>
    <w:rsid w:val="005E15CD"/>
    <w:rsid w:val="00630ABC"/>
    <w:rsid w:val="006711EF"/>
    <w:rsid w:val="00777969"/>
    <w:rsid w:val="007B1448"/>
    <w:rsid w:val="007C19EB"/>
    <w:rsid w:val="007C2EF9"/>
    <w:rsid w:val="007F27AC"/>
    <w:rsid w:val="007F67EE"/>
    <w:rsid w:val="00825872"/>
    <w:rsid w:val="00913408"/>
    <w:rsid w:val="009975AC"/>
    <w:rsid w:val="00A725CB"/>
    <w:rsid w:val="00A7657F"/>
    <w:rsid w:val="00B73A15"/>
    <w:rsid w:val="00B87B61"/>
    <w:rsid w:val="00BF135E"/>
    <w:rsid w:val="00C01287"/>
    <w:rsid w:val="00C06D3B"/>
    <w:rsid w:val="00C6322F"/>
    <w:rsid w:val="00C67606"/>
    <w:rsid w:val="00CB773F"/>
    <w:rsid w:val="00D14B9A"/>
    <w:rsid w:val="00D87644"/>
    <w:rsid w:val="00E670C4"/>
    <w:rsid w:val="00EB74DC"/>
    <w:rsid w:val="00F32A7F"/>
    <w:rsid w:val="00F82A2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72"/>
    <w:pPr>
      <w:suppressAutoHyphens w:val="0"/>
      <w:spacing w:after="200" w:line="276"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113A1"/>
  </w:style>
  <w:style w:type="character" w:customStyle="1" w:styleId="a4">
    <w:name w:val="Нижний колонтитул Знак"/>
    <w:basedOn w:val="a0"/>
    <w:qFormat/>
    <w:rsid w:val="00B113A1"/>
  </w:style>
  <w:style w:type="character" w:customStyle="1" w:styleId="a5">
    <w:name w:val="Текст выноски Знак"/>
    <w:basedOn w:val="a0"/>
    <w:uiPriority w:val="99"/>
    <w:semiHidden/>
    <w:qFormat/>
    <w:rsid w:val="00B113A1"/>
    <w:rPr>
      <w:rFonts w:ascii="Tahoma" w:hAnsi="Tahoma" w:cs="Tahoma"/>
      <w:sz w:val="16"/>
      <w:szCs w:val="16"/>
    </w:rPr>
  </w:style>
  <w:style w:type="character" w:customStyle="1" w:styleId="-">
    <w:name w:val="Интернет-ссылка"/>
    <w:rPr>
      <w:color w:val="000080"/>
      <w:u w:val="single"/>
    </w:rPr>
  </w:style>
  <w:style w:type="character" w:customStyle="1" w:styleId="a6">
    <w:name w:val="Символ нумерации"/>
    <w:qFormat/>
  </w:style>
  <w:style w:type="character" w:customStyle="1" w:styleId="a7">
    <w:name w:val="Маркеры"/>
    <w:qFormat/>
    <w:rPr>
      <w:rFonts w:ascii="OpenSymbol" w:eastAsia="OpenSymbol" w:hAnsi="OpenSymbol" w:cs="OpenSymbol"/>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ad">
    <w:name w:val="Колонтитул"/>
    <w:basedOn w:val="a"/>
    <w:qFormat/>
  </w:style>
  <w:style w:type="paragraph" w:styleId="ae">
    <w:name w:val="header"/>
    <w:basedOn w:val="a"/>
    <w:uiPriority w:val="99"/>
    <w:unhideWhenUsed/>
    <w:rsid w:val="00B113A1"/>
    <w:pPr>
      <w:tabs>
        <w:tab w:val="center" w:pos="4677"/>
        <w:tab w:val="right" w:pos="9355"/>
      </w:tabs>
      <w:spacing w:after="0" w:line="240" w:lineRule="auto"/>
    </w:pPr>
  </w:style>
  <w:style w:type="paragraph" w:styleId="af">
    <w:name w:val="footer"/>
    <w:basedOn w:val="a"/>
    <w:unhideWhenUsed/>
    <w:rsid w:val="00B113A1"/>
    <w:pPr>
      <w:tabs>
        <w:tab w:val="center" w:pos="4677"/>
        <w:tab w:val="right" w:pos="9355"/>
      </w:tabs>
      <w:spacing w:after="0" w:line="240" w:lineRule="auto"/>
    </w:pPr>
  </w:style>
  <w:style w:type="paragraph" w:styleId="af0">
    <w:name w:val="Balloon Text"/>
    <w:basedOn w:val="a"/>
    <w:uiPriority w:val="99"/>
    <w:semiHidden/>
    <w:unhideWhenUsed/>
    <w:qFormat/>
    <w:rsid w:val="00B113A1"/>
    <w:pPr>
      <w:spacing w:after="0" w:line="240" w:lineRule="auto"/>
    </w:pPr>
    <w:rPr>
      <w:rFonts w:ascii="Tahoma" w:hAnsi="Tahoma" w:cs="Tahoma"/>
      <w:sz w:val="16"/>
      <w:szCs w:val="16"/>
    </w:rPr>
  </w:style>
  <w:style w:type="paragraph" w:styleId="af1">
    <w:name w:val="List Paragraph"/>
    <w:aliases w:val="Содержание. 2 уровень"/>
    <w:basedOn w:val="a"/>
    <w:link w:val="af2"/>
    <w:uiPriority w:val="1"/>
    <w:qFormat/>
    <w:rsid w:val="007E7D6E"/>
    <w:pPr>
      <w:ind w:left="720"/>
      <w:contextualSpacing/>
    </w:pPr>
  </w:style>
  <w:style w:type="paragraph" w:customStyle="1" w:styleId="af3">
    <w:name w:val="Содержимое таблицы"/>
    <w:basedOn w:val="a"/>
    <w:qFormat/>
    <w:pPr>
      <w:widowControl w:val="0"/>
      <w:suppressLineNumbers/>
    </w:pPr>
  </w:style>
  <w:style w:type="paragraph" w:customStyle="1" w:styleId="af4">
    <w:name w:val="Заголовок таблицы"/>
    <w:basedOn w:val="af3"/>
    <w:qFormat/>
    <w:rPr>
      <w:b/>
      <w:bCs/>
    </w:rPr>
  </w:style>
  <w:style w:type="table" w:styleId="af5">
    <w:name w:val="Table Grid"/>
    <w:basedOn w:val="a1"/>
    <w:uiPriority w:val="99"/>
    <w:rsid w:val="00961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7C19EB"/>
    <w:rPr>
      <w:color w:val="0000FF" w:themeColor="hyperlink"/>
      <w:u w:val="single"/>
    </w:rPr>
  </w:style>
  <w:style w:type="character" w:customStyle="1" w:styleId="af2">
    <w:name w:val="Абзац списка Знак"/>
    <w:aliases w:val="Содержание. 2 уровень Знак"/>
    <w:link w:val="af1"/>
    <w:uiPriority w:val="34"/>
    <w:qFormat/>
    <w:locked/>
    <w:rsid w:val="00B73A15"/>
  </w:style>
  <w:style w:type="paragraph" w:styleId="af7">
    <w:name w:val="Normal (Web)"/>
    <w:basedOn w:val="a"/>
    <w:uiPriority w:val="99"/>
    <w:unhideWhenUsed/>
    <w:rsid w:val="005E15C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B74DC"/>
    <w:pPr>
      <w:widowControl w:val="0"/>
      <w:autoSpaceDE w:val="0"/>
      <w:autoSpaceDN w:val="0"/>
      <w:spacing w:before="90" w:after="0" w:line="240" w:lineRule="auto"/>
      <w:ind w:left="113"/>
      <w:jc w:val="left"/>
    </w:pPr>
    <w:rPr>
      <w:rFonts w:ascii="Times New Roman" w:eastAsia="Times New Roman" w:hAnsi="Times New Roman" w:cs="Times New Roman"/>
      <w:lang w:val="en-US"/>
    </w:rPr>
  </w:style>
  <w:style w:type="paragraph" w:customStyle="1" w:styleId="5">
    <w:name w:val="Основной текст5"/>
    <w:basedOn w:val="a"/>
    <w:rsid w:val="00EB74DC"/>
    <w:pPr>
      <w:shd w:val="clear" w:color="auto" w:fill="FFFFFF"/>
      <w:spacing w:before="600" w:after="420" w:line="0" w:lineRule="atLeast"/>
      <w:ind w:hanging="42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3028">
      <w:bodyDiv w:val="1"/>
      <w:marLeft w:val="0"/>
      <w:marRight w:val="0"/>
      <w:marTop w:val="0"/>
      <w:marBottom w:val="0"/>
      <w:divBdr>
        <w:top w:val="none" w:sz="0" w:space="0" w:color="auto"/>
        <w:left w:val="none" w:sz="0" w:space="0" w:color="auto"/>
        <w:bottom w:val="none" w:sz="0" w:space="0" w:color="auto"/>
        <w:right w:val="none" w:sz="0" w:space="0" w:color="auto"/>
      </w:divBdr>
    </w:div>
    <w:div w:id="1768692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st.specialist.ru/" TargetMode="External"/><Relationship Id="rId18" Type="http://schemas.openxmlformats.org/officeDocument/2006/relationships/hyperlink" Target="https://urai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ntuit.ru/" TargetMode="External"/><Relationship Id="rId17" Type="http://schemas.openxmlformats.org/officeDocument/2006/relationships/hyperlink" Target="https://e.lanbook.com/" TargetMode="External"/><Relationship Id="rId2" Type="http://schemas.openxmlformats.org/officeDocument/2006/relationships/numbering" Target="numbering.xml"/><Relationship Id="rId16" Type="http://schemas.openxmlformats.org/officeDocument/2006/relationships/hyperlink" Target="https://biblioclub.ru/" TargetMode="External"/><Relationship Id="rId20" Type="http://schemas.openxmlformats.org/officeDocument/2006/relationships/hyperlink" Target="https://bo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it.metodist.ru" TargetMode="External"/><Relationship Id="rId5" Type="http://schemas.openxmlformats.org/officeDocument/2006/relationships/settings" Target="settings.xml"/><Relationship Id="rId15" Type="http://schemas.openxmlformats.org/officeDocument/2006/relationships/hyperlink" Target="http://www.npstoik.ru/vio" TargetMode="External"/><Relationship Id="rId23" Type="http://schemas.openxmlformats.org/officeDocument/2006/relationships/theme" Target="theme/theme1.xml"/><Relationship Id="rId10" Type="http://schemas.openxmlformats.org/officeDocument/2006/relationships/hyperlink" Target="http://comp-science.narod.ru/pr_nab.htm" TargetMode="External"/><Relationship Id="rId19" Type="http://schemas.openxmlformats.org/officeDocument/2006/relationships/hyperlink" Target="https://znaniu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each.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5042-D289-497F-BDB6-E3079706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8014</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Борщ</dc:creator>
  <dc:description/>
  <cp:lastModifiedBy>Zver</cp:lastModifiedBy>
  <cp:revision>67</cp:revision>
  <dcterms:created xsi:type="dcterms:W3CDTF">2017-11-23T10:48:00Z</dcterms:created>
  <dcterms:modified xsi:type="dcterms:W3CDTF">2023-01-13T17:05:00Z</dcterms:modified>
  <dc:language>ru-RU</dc:language>
</cp:coreProperties>
</file>